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88EA" w14:textId="77777777" w:rsidR="00435787" w:rsidRDefault="00435787" w:rsidP="00435787">
      <w:pPr>
        <w:widowControl/>
        <w:adjustRightInd/>
        <w:jc w:val="both"/>
        <w:rPr>
          <w:sz w:val="18"/>
          <w:szCs w:val="18"/>
        </w:rPr>
      </w:pPr>
      <w:r>
        <w:rPr>
          <w:bCs w:val="0"/>
          <w:sz w:val="18"/>
          <w:szCs w:val="18"/>
        </w:rPr>
        <w:t>Э-4/закупка РБ (предоплата, самовывоз)</w:t>
      </w:r>
    </w:p>
    <w:p w14:paraId="6BCA6979" w14:textId="77777777" w:rsidR="00435787" w:rsidRDefault="00435787" w:rsidP="004C0896">
      <w:pPr>
        <w:jc w:val="center"/>
        <w:rPr>
          <w:sz w:val="25"/>
          <w:szCs w:val="25"/>
        </w:rPr>
      </w:pPr>
    </w:p>
    <w:p w14:paraId="4F3D3972" w14:textId="77777777" w:rsidR="004C0896" w:rsidRPr="009132A1" w:rsidRDefault="004C0896" w:rsidP="004C0896">
      <w:pPr>
        <w:jc w:val="center"/>
        <w:rPr>
          <w:sz w:val="25"/>
          <w:szCs w:val="25"/>
        </w:rPr>
      </w:pPr>
      <w:r w:rsidRPr="00BA11EA">
        <w:rPr>
          <w:sz w:val="25"/>
          <w:szCs w:val="25"/>
        </w:rPr>
        <w:t>ДОГОВОР №</w:t>
      </w:r>
      <w:r w:rsidR="00553523">
        <w:rPr>
          <w:sz w:val="25"/>
          <w:szCs w:val="25"/>
        </w:rPr>
        <w:t xml:space="preserve"> </w:t>
      </w:r>
      <w:permStart w:id="1138897581" w:edGrp="everyone"/>
      <w:r w:rsidR="009132A1">
        <w:rPr>
          <w:sz w:val="25"/>
          <w:szCs w:val="25"/>
        </w:rPr>
        <w:t>________</w:t>
      </w:r>
      <w:permEnd w:id="1138897581"/>
    </w:p>
    <w:p w14:paraId="7AD1B93B" w14:textId="77777777" w:rsidR="004C0896" w:rsidRPr="00BA11EA" w:rsidRDefault="004C0896" w:rsidP="004C0896">
      <w:pPr>
        <w:jc w:val="center"/>
        <w:rPr>
          <w:sz w:val="25"/>
          <w:szCs w:val="25"/>
        </w:rPr>
      </w:pPr>
    </w:p>
    <w:p w14:paraId="5ABBFF13" w14:textId="77777777" w:rsidR="004C0896" w:rsidRPr="00BA11EA" w:rsidRDefault="004C0896" w:rsidP="004C0896">
      <w:pPr>
        <w:jc w:val="both"/>
        <w:rPr>
          <w:b w:val="0"/>
          <w:sz w:val="25"/>
          <w:szCs w:val="25"/>
        </w:rPr>
      </w:pPr>
      <w:r w:rsidRPr="00BA11EA">
        <w:rPr>
          <w:b w:val="0"/>
          <w:sz w:val="25"/>
          <w:szCs w:val="25"/>
        </w:rPr>
        <w:t xml:space="preserve">г. Новополоцк                                                   </w:t>
      </w:r>
      <w:r w:rsidRPr="00BA11EA">
        <w:rPr>
          <w:b w:val="0"/>
          <w:sz w:val="25"/>
          <w:szCs w:val="25"/>
        </w:rPr>
        <w:tab/>
        <w:t xml:space="preserve">                       </w:t>
      </w:r>
      <w:r w:rsidR="00506736">
        <w:rPr>
          <w:b w:val="0"/>
          <w:sz w:val="25"/>
          <w:szCs w:val="25"/>
        </w:rPr>
        <w:t xml:space="preserve">   </w:t>
      </w:r>
      <w:r w:rsidRPr="00BA11EA">
        <w:rPr>
          <w:b w:val="0"/>
          <w:sz w:val="25"/>
          <w:szCs w:val="25"/>
        </w:rPr>
        <w:t xml:space="preserve"> </w:t>
      </w:r>
      <w:r w:rsidR="009132A1">
        <w:rPr>
          <w:b w:val="0"/>
          <w:sz w:val="25"/>
          <w:szCs w:val="25"/>
        </w:rPr>
        <w:t>«</w:t>
      </w:r>
      <w:permStart w:id="1369144657" w:edGrp="everyone"/>
      <w:r w:rsidR="009132A1">
        <w:rPr>
          <w:b w:val="0"/>
          <w:sz w:val="25"/>
          <w:szCs w:val="25"/>
        </w:rPr>
        <w:t>___</w:t>
      </w:r>
      <w:proofErr w:type="gramStart"/>
      <w:r w:rsidR="009132A1">
        <w:rPr>
          <w:b w:val="0"/>
          <w:sz w:val="25"/>
          <w:szCs w:val="25"/>
        </w:rPr>
        <w:t>_</w:t>
      </w:r>
      <w:permEnd w:id="1369144657"/>
      <w:r w:rsidR="009132A1">
        <w:rPr>
          <w:b w:val="0"/>
          <w:sz w:val="25"/>
          <w:szCs w:val="25"/>
        </w:rPr>
        <w:t>»</w:t>
      </w:r>
      <w:permStart w:id="1443264375" w:edGrp="everyone"/>
      <w:r w:rsidR="009132A1">
        <w:rPr>
          <w:b w:val="0"/>
          <w:sz w:val="25"/>
          <w:szCs w:val="25"/>
        </w:rPr>
        <w:t>_</w:t>
      </w:r>
      <w:proofErr w:type="gramEnd"/>
      <w:r w:rsidR="009132A1">
        <w:rPr>
          <w:b w:val="0"/>
          <w:sz w:val="25"/>
          <w:szCs w:val="25"/>
        </w:rPr>
        <w:t>_______</w:t>
      </w:r>
      <w:permEnd w:id="1443264375"/>
      <w:r w:rsidR="009132A1">
        <w:rPr>
          <w:b w:val="0"/>
          <w:sz w:val="25"/>
          <w:szCs w:val="25"/>
        </w:rPr>
        <w:t>20</w:t>
      </w:r>
      <w:permStart w:id="892364511" w:edGrp="everyone"/>
      <w:r w:rsidR="009132A1">
        <w:rPr>
          <w:b w:val="0"/>
          <w:sz w:val="25"/>
          <w:szCs w:val="25"/>
        </w:rPr>
        <w:t>____</w:t>
      </w:r>
      <w:permEnd w:id="892364511"/>
      <w:r w:rsidR="00553523">
        <w:rPr>
          <w:b w:val="0"/>
          <w:sz w:val="25"/>
          <w:szCs w:val="25"/>
        </w:rPr>
        <w:t xml:space="preserve"> г.</w:t>
      </w:r>
    </w:p>
    <w:p w14:paraId="79355271" w14:textId="77777777" w:rsidR="00BA11EA" w:rsidRPr="00BA11EA" w:rsidRDefault="00BA11EA" w:rsidP="004C0896">
      <w:pPr>
        <w:jc w:val="both"/>
        <w:rPr>
          <w:b w:val="0"/>
          <w:sz w:val="25"/>
          <w:szCs w:val="25"/>
        </w:rPr>
      </w:pPr>
    </w:p>
    <w:p w14:paraId="0DA8B164" w14:textId="77777777" w:rsidR="004C0896" w:rsidRPr="00BA11EA" w:rsidRDefault="009132A1" w:rsidP="004C0896">
      <w:pPr>
        <w:jc w:val="both"/>
        <w:rPr>
          <w:b w:val="0"/>
          <w:sz w:val="25"/>
          <w:szCs w:val="25"/>
        </w:rPr>
      </w:pPr>
      <w:permStart w:id="541534511" w:edGrp="everyone"/>
      <w:r>
        <w:rPr>
          <w:sz w:val="25"/>
          <w:szCs w:val="25"/>
        </w:rPr>
        <w:t>______________________</w:t>
      </w:r>
      <w:r w:rsidR="00553523">
        <w:rPr>
          <w:sz w:val="25"/>
          <w:szCs w:val="25"/>
        </w:rPr>
        <w:t>______</w:t>
      </w:r>
      <w:r>
        <w:rPr>
          <w:sz w:val="25"/>
          <w:szCs w:val="25"/>
        </w:rPr>
        <w:t>_________</w:t>
      </w:r>
      <w:permEnd w:id="541534511"/>
      <w:r w:rsidR="004C0896" w:rsidRPr="00BA11EA">
        <w:rPr>
          <w:sz w:val="25"/>
          <w:szCs w:val="25"/>
        </w:rPr>
        <w:t xml:space="preserve">, </w:t>
      </w:r>
      <w:r w:rsidR="004C0896" w:rsidRPr="00BA11EA">
        <w:rPr>
          <w:b w:val="0"/>
          <w:sz w:val="25"/>
          <w:szCs w:val="25"/>
        </w:rPr>
        <w:t>именуемое в дальнейшем «Продавец», в лице</w:t>
      </w:r>
      <w:r w:rsidR="00BA11EA" w:rsidRPr="00BA11EA">
        <w:rPr>
          <w:b w:val="0"/>
          <w:sz w:val="25"/>
          <w:szCs w:val="25"/>
        </w:rPr>
        <w:t xml:space="preserve"> </w:t>
      </w:r>
      <w:permStart w:id="1246431540" w:edGrp="everyone"/>
      <w:r>
        <w:rPr>
          <w:b w:val="0"/>
          <w:sz w:val="25"/>
          <w:szCs w:val="25"/>
        </w:rPr>
        <w:t>______________________________________</w:t>
      </w:r>
      <w:permEnd w:id="1246431540"/>
      <w:r w:rsidR="004C0896" w:rsidRPr="00BA11EA">
        <w:rPr>
          <w:b w:val="0"/>
          <w:sz w:val="25"/>
          <w:szCs w:val="25"/>
        </w:rPr>
        <w:t xml:space="preserve">, действующего на основании </w:t>
      </w:r>
      <w:permStart w:id="75063552" w:edGrp="everyone"/>
      <w:r w:rsidR="00506736">
        <w:rPr>
          <w:b w:val="0"/>
          <w:sz w:val="25"/>
          <w:szCs w:val="25"/>
        </w:rPr>
        <w:t>__________</w:t>
      </w:r>
      <w:permEnd w:id="75063552"/>
      <w:r w:rsidR="004C0896" w:rsidRPr="00BA11EA">
        <w:rPr>
          <w:b w:val="0"/>
          <w:sz w:val="25"/>
          <w:szCs w:val="25"/>
        </w:rPr>
        <w:t xml:space="preserve">, с одной стороны, и </w:t>
      </w:r>
      <w:r w:rsidR="004C0896" w:rsidRPr="00BA11EA">
        <w:rPr>
          <w:sz w:val="25"/>
          <w:szCs w:val="25"/>
        </w:rPr>
        <w:t>ООО «</w:t>
      </w:r>
      <w:r w:rsidR="00EF4D31">
        <w:rPr>
          <w:sz w:val="25"/>
          <w:szCs w:val="25"/>
        </w:rPr>
        <w:t>ЭддиТек</w:t>
      </w:r>
      <w:r w:rsidR="004C0896" w:rsidRPr="00BA11EA">
        <w:rPr>
          <w:sz w:val="25"/>
          <w:szCs w:val="25"/>
        </w:rPr>
        <w:t xml:space="preserve">», </w:t>
      </w:r>
      <w:r w:rsidR="004C0896" w:rsidRPr="00BA11EA">
        <w:rPr>
          <w:b w:val="0"/>
          <w:sz w:val="25"/>
          <w:szCs w:val="25"/>
        </w:rPr>
        <w:t xml:space="preserve">именуемое в дальнейшем «Покупатель», в лице </w:t>
      </w:r>
      <w:permStart w:id="1094798325" w:edGrp="everyone"/>
      <w:r>
        <w:rPr>
          <w:b w:val="0"/>
          <w:sz w:val="25"/>
          <w:szCs w:val="25"/>
        </w:rPr>
        <w:t>_________________________________</w:t>
      </w:r>
      <w:permEnd w:id="1094798325"/>
      <w:r w:rsidR="004C0896" w:rsidRPr="00BA11EA">
        <w:rPr>
          <w:b w:val="0"/>
          <w:sz w:val="25"/>
          <w:szCs w:val="25"/>
        </w:rPr>
        <w:t xml:space="preserve">, действующего на основании доверенности </w:t>
      </w:r>
      <w:r w:rsidR="004C0896" w:rsidRPr="00BA11EA">
        <w:rPr>
          <w:b w:val="0"/>
          <w:bCs w:val="0"/>
          <w:sz w:val="25"/>
          <w:szCs w:val="25"/>
          <w:lang w:eastAsia="en-US"/>
        </w:rPr>
        <w:t xml:space="preserve">от </w:t>
      </w:r>
      <w:permStart w:id="962663539" w:edGrp="everyone"/>
      <w:r>
        <w:rPr>
          <w:b w:val="0"/>
          <w:bCs w:val="0"/>
          <w:sz w:val="25"/>
          <w:szCs w:val="25"/>
          <w:lang w:eastAsia="en-US"/>
        </w:rPr>
        <w:t>____________</w:t>
      </w:r>
      <w:permEnd w:id="962663539"/>
      <w:r w:rsidR="004C0896" w:rsidRPr="00BA11EA">
        <w:rPr>
          <w:b w:val="0"/>
          <w:bCs w:val="0"/>
          <w:sz w:val="25"/>
          <w:szCs w:val="25"/>
          <w:lang w:eastAsia="en-US"/>
        </w:rPr>
        <w:t>№</w:t>
      </w:r>
      <w:permStart w:id="32247738" w:edGrp="everyone"/>
      <w:r>
        <w:rPr>
          <w:b w:val="0"/>
          <w:bCs w:val="0"/>
          <w:sz w:val="25"/>
          <w:szCs w:val="25"/>
          <w:lang w:eastAsia="en-US"/>
        </w:rPr>
        <w:t>_______</w:t>
      </w:r>
      <w:permEnd w:id="32247738"/>
      <w:r w:rsidR="004C0896" w:rsidRPr="00BA11EA">
        <w:rPr>
          <w:b w:val="0"/>
          <w:sz w:val="25"/>
          <w:szCs w:val="25"/>
        </w:rPr>
        <w:t>, с другой стороны, (далее - вместе и по отдельности именуемые как Стороны и Сторона), заключили настоящий Договор о нижеследующем:</w:t>
      </w:r>
    </w:p>
    <w:p w14:paraId="1BA9F204" w14:textId="77777777" w:rsidR="004C0896" w:rsidRPr="00BA11EA" w:rsidRDefault="004C0896" w:rsidP="004C0896">
      <w:pPr>
        <w:jc w:val="both"/>
        <w:rPr>
          <w:b w:val="0"/>
          <w:sz w:val="25"/>
          <w:szCs w:val="25"/>
        </w:rPr>
      </w:pPr>
      <w:r w:rsidRPr="0098127D">
        <w:rPr>
          <w:sz w:val="25"/>
          <w:szCs w:val="25"/>
        </w:rPr>
        <w:t>1.</w:t>
      </w:r>
      <w:r w:rsidRPr="00BA11EA">
        <w:rPr>
          <w:b w:val="0"/>
          <w:sz w:val="25"/>
          <w:szCs w:val="25"/>
        </w:rPr>
        <w:t xml:space="preserve"> Продавец продает, а Покупатель приобретает и обязуется оплатить следующий Товар:</w:t>
      </w: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327"/>
        <w:gridCol w:w="997"/>
        <w:gridCol w:w="1418"/>
        <w:gridCol w:w="984"/>
        <w:gridCol w:w="711"/>
        <w:gridCol w:w="1046"/>
        <w:gridCol w:w="917"/>
        <w:gridCol w:w="618"/>
        <w:gridCol w:w="1046"/>
        <w:gridCol w:w="1271"/>
      </w:tblGrid>
      <w:tr w:rsidR="002027B6" w:rsidRPr="002F53B1" w14:paraId="727FE739" w14:textId="77777777" w:rsidTr="001648A3">
        <w:trPr>
          <w:trHeight w:val="21"/>
        </w:trPr>
        <w:tc>
          <w:tcPr>
            <w:tcW w:w="427" w:type="dxa"/>
            <w:shd w:val="clear" w:color="auto" w:fill="auto"/>
            <w:noWrap/>
            <w:vAlign w:val="center"/>
          </w:tcPr>
          <w:p w14:paraId="61B64F21" w14:textId="77777777" w:rsidR="002027B6" w:rsidRPr="002F53B1" w:rsidRDefault="002027B6" w:rsidP="00A73B6C">
            <w:pPr>
              <w:pStyle w:val="a7"/>
              <w:jc w:val="center"/>
              <w:rPr>
                <w:b/>
                <w:sz w:val="16"/>
                <w:szCs w:val="16"/>
              </w:rPr>
            </w:pPr>
            <w:permStart w:id="221802940" w:edGrp="everyone" w:colFirst="0" w:colLast="0"/>
            <w:permStart w:id="687429471" w:edGrp="everyone" w:colFirst="1" w:colLast="1"/>
            <w:permStart w:id="413534088" w:edGrp="everyone" w:colFirst="9" w:colLast="9"/>
            <w:permStart w:id="1136151501" w:edGrp="everyone" w:colFirst="8" w:colLast="8"/>
            <w:permStart w:id="923807714" w:edGrp="everyone" w:colFirst="7" w:colLast="7"/>
            <w:permStart w:id="1603345565" w:edGrp="everyone" w:colFirst="6" w:colLast="6"/>
            <w:permStart w:id="1704858981" w:edGrp="everyone" w:colFirst="5" w:colLast="5"/>
            <w:permStart w:id="1454842987" w:edGrp="everyone" w:colFirst="4" w:colLast="4"/>
            <w:permStart w:id="440825494" w:edGrp="everyone" w:colFirst="3" w:colLast="3"/>
            <w:permStart w:id="773726307" w:edGrp="everyone" w:colFirst="2" w:colLast="2"/>
            <w:r w:rsidRPr="002F53B1">
              <w:rPr>
                <w:b/>
                <w:sz w:val="16"/>
                <w:szCs w:val="16"/>
              </w:rPr>
              <w:t>№</w:t>
            </w:r>
          </w:p>
        </w:tc>
        <w:tc>
          <w:tcPr>
            <w:tcW w:w="1826" w:type="dxa"/>
            <w:gridSpan w:val="2"/>
            <w:shd w:val="clear" w:color="auto" w:fill="auto"/>
            <w:vAlign w:val="center"/>
          </w:tcPr>
          <w:p w14:paraId="2A06905D" w14:textId="77777777" w:rsidR="002027B6" w:rsidRPr="002F53B1" w:rsidRDefault="002027B6" w:rsidP="00A73B6C">
            <w:pPr>
              <w:pStyle w:val="a7"/>
              <w:jc w:val="center"/>
              <w:rPr>
                <w:b/>
                <w:sz w:val="16"/>
                <w:szCs w:val="16"/>
              </w:rPr>
            </w:pPr>
            <w:r w:rsidRPr="002F53B1">
              <w:rPr>
                <w:b/>
                <w:sz w:val="16"/>
                <w:szCs w:val="16"/>
              </w:rPr>
              <w:t>Наименование Товара</w:t>
            </w:r>
          </w:p>
        </w:tc>
        <w:tc>
          <w:tcPr>
            <w:tcW w:w="942" w:type="dxa"/>
          </w:tcPr>
          <w:p w14:paraId="58DCFE6D" w14:textId="77777777" w:rsidR="002027B6" w:rsidRPr="002F53B1" w:rsidRDefault="002027B6" w:rsidP="00A73B6C">
            <w:pPr>
              <w:pStyle w:val="a7"/>
              <w:jc w:val="center"/>
              <w:rPr>
                <w:b/>
                <w:sz w:val="16"/>
                <w:szCs w:val="16"/>
              </w:rPr>
            </w:pPr>
            <w:r>
              <w:rPr>
                <w:b/>
                <w:sz w:val="16"/>
                <w:szCs w:val="16"/>
              </w:rPr>
              <w:t>Характеристика товара</w:t>
            </w:r>
          </w:p>
        </w:tc>
        <w:tc>
          <w:tcPr>
            <w:tcW w:w="942" w:type="dxa"/>
            <w:shd w:val="clear" w:color="auto" w:fill="auto"/>
            <w:noWrap/>
            <w:vAlign w:val="center"/>
          </w:tcPr>
          <w:p w14:paraId="31196FBE" w14:textId="77777777" w:rsidR="002027B6" w:rsidRPr="002F53B1" w:rsidRDefault="002027B6" w:rsidP="00A73B6C">
            <w:pPr>
              <w:pStyle w:val="a7"/>
              <w:jc w:val="center"/>
              <w:rPr>
                <w:b/>
                <w:sz w:val="16"/>
                <w:szCs w:val="16"/>
              </w:rPr>
            </w:pPr>
            <w:r w:rsidRPr="002F53B1">
              <w:rPr>
                <w:b/>
                <w:sz w:val="16"/>
                <w:szCs w:val="16"/>
              </w:rPr>
              <w:t>Единица измерения</w:t>
            </w:r>
          </w:p>
        </w:tc>
        <w:tc>
          <w:tcPr>
            <w:tcW w:w="711" w:type="dxa"/>
            <w:shd w:val="clear" w:color="auto" w:fill="auto"/>
            <w:noWrap/>
            <w:vAlign w:val="center"/>
          </w:tcPr>
          <w:p w14:paraId="37E0A530" w14:textId="77777777" w:rsidR="002027B6" w:rsidRPr="002F53B1" w:rsidRDefault="002027B6" w:rsidP="00A73B6C">
            <w:pPr>
              <w:pStyle w:val="a7"/>
              <w:jc w:val="center"/>
              <w:rPr>
                <w:b/>
                <w:sz w:val="16"/>
                <w:szCs w:val="16"/>
              </w:rPr>
            </w:pPr>
            <w:r w:rsidRPr="002F53B1">
              <w:rPr>
                <w:b/>
                <w:sz w:val="16"/>
                <w:szCs w:val="16"/>
              </w:rPr>
              <w:t>Кол-во</w:t>
            </w:r>
          </w:p>
        </w:tc>
        <w:tc>
          <w:tcPr>
            <w:tcW w:w="1046" w:type="dxa"/>
            <w:shd w:val="clear" w:color="auto" w:fill="auto"/>
            <w:noWrap/>
            <w:vAlign w:val="center"/>
          </w:tcPr>
          <w:p w14:paraId="402E021F" w14:textId="77777777" w:rsidR="002027B6" w:rsidRPr="002F53B1" w:rsidRDefault="002027B6" w:rsidP="00A73B6C">
            <w:pPr>
              <w:pStyle w:val="a7"/>
              <w:jc w:val="center"/>
              <w:rPr>
                <w:b/>
                <w:sz w:val="16"/>
                <w:szCs w:val="16"/>
              </w:rPr>
            </w:pPr>
            <w:r w:rsidRPr="002F53B1">
              <w:rPr>
                <w:b/>
                <w:sz w:val="16"/>
                <w:szCs w:val="16"/>
              </w:rPr>
              <w:t>Цена за единицу, бел. рубли</w:t>
            </w:r>
          </w:p>
        </w:tc>
        <w:tc>
          <w:tcPr>
            <w:tcW w:w="917" w:type="dxa"/>
            <w:shd w:val="clear" w:color="auto" w:fill="auto"/>
            <w:noWrap/>
            <w:vAlign w:val="center"/>
          </w:tcPr>
          <w:p w14:paraId="40143761" w14:textId="77777777" w:rsidR="002027B6" w:rsidRPr="002F53B1" w:rsidRDefault="002027B6" w:rsidP="00A73B6C">
            <w:pPr>
              <w:pStyle w:val="a7"/>
              <w:jc w:val="center"/>
              <w:rPr>
                <w:b/>
                <w:sz w:val="16"/>
                <w:szCs w:val="16"/>
              </w:rPr>
            </w:pPr>
            <w:r w:rsidRPr="002F53B1">
              <w:rPr>
                <w:b/>
                <w:sz w:val="16"/>
                <w:szCs w:val="16"/>
              </w:rPr>
              <w:t>Сумма, бел. рубли</w:t>
            </w:r>
          </w:p>
        </w:tc>
        <w:tc>
          <w:tcPr>
            <w:tcW w:w="634" w:type="dxa"/>
            <w:shd w:val="clear" w:color="auto" w:fill="auto"/>
            <w:vAlign w:val="center"/>
          </w:tcPr>
          <w:p w14:paraId="629D4F17" w14:textId="77777777" w:rsidR="002027B6" w:rsidRPr="002F53B1" w:rsidRDefault="002027B6" w:rsidP="00A73B6C">
            <w:pPr>
              <w:pStyle w:val="a7"/>
              <w:jc w:val="center"/>
              <w:rPr>
                <w:b/>
                <w:sz w:val="16"/>
                <w:szCs w:val="16"/>
              </w:rPr>
            </w:pPr>
            <w:r w:rsidRPr="002F53B1">
              <w:rPr>
                <w:b/>
                <w:sz w:val="16"/>
                <w:szCs w:val="16"/>
              </w:rPr>
              <w:t>НДС,</w:t>
            </w:r>
          </w:p>
          <w:p w14:paraId="47F010CD" w14:textId="77777777" w:rsidR="002027B6" w:rsidRPr="002F53B1" w:rsidRDefault="002027B6" w:rsidP="00A73B6C">
            <w:pPr>
              <w:pStyle w:val="a7"/>
              <w:jc w:val="center"/>
              <w:rPr>
                <w:b/>
                <w:sz w:val="16"/>
                <w:szCs w:val="16"/>
              </w:rPr>
            </w:pPr>
            <w:r w:rsidRPr="002F53B1">
              <w:rPr>
                <w:b/>
                <w:sz w:val="16"/>
                <w:szCs w:val="16"/>
              </w:rPr>
              <w:t>%</w:t>
            </w:r>
          </w:p>
        </w:tc>
        <w:tc>
          <w:tcPr>
            <w:tcW w:w="1046" w:type="dxa"/>
            <w:shd w:val="clear" w:color="auto" w:fill="auto"/>
            <w:noWrap/>
            <w:vAlign w:val="center"/>
          </w:tcPr>
          <w:p w14:paraId="5FC17471" w14:textId="77777777" w:rsidR="002027B6" w:rsidRPr="002F53B1" w:rsidRDefault="002027B6" w:rsidP="00A73B6C">
            <w:pPr>
              <w:pStyle w:val="a7"/>
              <w:jc w:val="center"/>
              <w:rPr>
                <w:b/>
                <w:sz w:val="16"/>
                <w:szCs w:val="16"/>
              </w:rPr>
            </w:pPr>
            <w:r w:rsidRPr="002F53B1">
              <w:rPr>
                <w:b/>
                <w:sz w:val="16"/>
                <w:szCs w:val="16"/>
              </w:rPr>
              <w:t>Сумма</w:t>
            </w:r>
            <w:r w:rsidRPr="002F53B1">
              <w:rPr>
                <w:b/>
                <w:sz w:val="16"/>
                <w:szCs w:val="16"/>
              </w:rPr>
              <w:br/>
              <w:t>НДС, бел. рубли</w:t>
            </w:r>
          </w:p>
        </w:tc>
        <w:tc>
          <w:tcPr>
            <w:tcW w:w="1271" w:type="dxa"/>
            <w:shd w:val="clear" w:color="auto" w:fill="auto"/>
            <w:noWrap/>
            <w:vAlign w:val="center"/>
          </w:tcPr>
          <w:p w14:paraId="1B9D0971" w14:textId="77777777" w:rsidR="002027B6" w:rsidRPr="002F53B1" w:rsidRDefault="002027B6" w:rsidP="00A73B6C">
            <w:pPr>
              <w:pStyle w:val="a7"/>
              <w:jc w:val="center"/>
              <w:rPr>
                <w:b/>
                <w:sz w:val="16"/>
                <w:szCs w:val="16"/>
              </w:rPr>
            </w:pPr>
            <w:r w:rsidRPr="002F53B1">
              <w:rPr>
                <w:b/>
                <w:sz w:val="16"/>
                <w:szCs w:val="16"/>
              </w:rPr>
              <w:t>Стоимость Товара с НДС, бел. рубли</w:t>
            </w:r>
          </w:p>
        </w:tc>
      </w:tr>
      <w:tr w:rsidR="002027B6" w:rsidRPr="00934BD2" w14:paraId="14139C70" w14:textId="77777777" w:rsidTr="001648A3">
        <w:trPr>
          <w:trHeight w:val="21"/>
        </w:trPr>
        <w:tc>
          <w:tcPr>
            <w:tcW w:w="427" w:type="dxa"/>
            <w:shd w:val="clear" w:color="auto" w:fill="auto"/>
            <w:noWrap/>
            <w:vAlign w:val="center"/>
          </w:tcPr>
          <w:p w14:paraId="2FD6783C" w14:textId="77777777" w:rsidR="002027B6" w:rsidRPr="009132A1" w:rsidRDefault="002027B6" w:rsidP="004C0896">
            <w:pPr>
              <w:pStyle w:val="a7"/>
              <w:rPr>
                <w:bCs/>
                <w:szCs w:val="24"/>
              </w:rPr>
            </w:pPr>
            <w:permStart w:id="2051235872" w:edGrp="everyone" w:colFirst="0" w:colLast="0"/>
            <w:permStart w:id="1407919421" w:edGrp="everyone" w:colFirst="1" w:colLast="1"/>
            <w:permStart w:id="1069162435" w:edGrp="everyone" w:colFirst="9" w:colLast="9"/>
            <w:permStart w:id="1370361298" w:edGrp="everyone" w:colFirst="8" w:colLast="8"/>
            <w:permStart w:id="621889781" w:edGrp="everyone" w:colFirst="7" w:colLast="7"/>
            <w:permStart w:id="1993158555" w:edGrp="everyone" w:colFirst="6" w:colLast="6"/>
            <w:permStart w:id="1971544500" w:edGrp="everyone" w:colFirst="5" w:colLast="5"/>
            <w:permStart w:id="1251638895" w:edGrp="everyone" w:colFirst="4" w:colLast="4"/>
            <w:permStart w:id="2128098667" w:edGrp="everyone" w:colFirst="3" w:colLast="3"/>
            <w:permStart w:id="1253994518" w:edGrp="everyone" w:colFirst="2" w:colLast="2"/>
            <w:permEnd w:id="221802940"/>
            <w:permEnd w:id="687429471"/>
            <w:permEnd w:id="413534088"/>
            <w:permEnd w:id="1136151501"/>
            <w:permEnd w:id="923807714"/>
            <w:permEnd w:id="1603345565"/>
            <w:permEnd w:id="1704858981"/>
            <w:permEnd w:id="1454842987"/>
            <w:permEnd w:id="440825494"/>
            <w:permEnd w:id="773726307"/>
            <w:r w:rsidRPr="009132A1">
              <w:rPr>
                <w:bCs/>
                <w:szCs w:val="24"/>
              </w:rPr>
              <w:t>1</w:t>
            </w:r>
          </w:p>
        </w:tc>
        <w:tc>
          <w:tcPr>
            <w:tcW w:w="1826" w:type="dxa"/>
            <w:gridSpan w:val="2"/>
            <w:shd w:val="clear" w:color="auto" w:fill="auto"/>
            <w:vAlign w:val="center"/>
          </w:tcPr>
          <w:p w14:paraId="51CF5975" w14:textId="77777777" w:rsidR="002027B6" w:rsidRPr="009132A1" w:rsidRDefault="002027B6" w:rsidP="004C0896">
            <w:pPr>
              <w:rPr>
                <w:b w:val="0"/>
                <w:sz w:val="16"/>
                <w:szCs w:val="16"/>
                <w:lang w:val="en-US"/>
              </w:rPr>
            </w:pPr>
          </w:p>
        </w:tc>
        <w:tc>
          <w:tcPr>
            <w:tcW w:w="942" w:type="dxa"/>
          </w:tcPr>
          <w:p w14:paraId="1AA7B82B" w14:textId="77777777" w:rsidR="002027B6" w:rsidRPr="009132A1" w:rsidRDefault="002027B6" w:rsidP="00934BD2">
            <w:pPr>
              <w:jc w:val="center"/>
              <w:rPr>
                <w:b w:val="0"/>
                <w:sz w:val="16"/>
                <w:szCs w:val="16"/>
              </w:rPr>
            </w:pPr>
          </w:p>
        </w:tc>
        <w:tc>
          <w:tcPr>
            <w:tcW w:w="942" w:type="dxa"/>
            <w:shd w:val="clear" w:color="auto" w:fill="auto"/>
            <w:noWrap/>
            <w:vAlign w:val="center"/>
          </w:tcPr>
          <w:p w14:paraId="2F511B38" w14:textId="77777777" w:rsidR="002027B6" w:rsidRPr="009132A1" w:rsidRDefault="002027B6" w:rsidP="00934BD2">
            <w:pPr>
              <w:jc w:val="center"/>
              <w:rPr>
                <w:b w:val="0"/>
                <w:sz w:val="16"/>
                <w:szCs w:val="16"/>
              </w:rPr>
            </w:pPr>
          </w:p>
        </w:tc>
        <w:tc>
          <w:tcPr>
            <w:tcW w:w="711" w:type="dxa"/>
            <w:shd w:val="clear" w:color="auto" w:fill="auto"/>
            <w:noWrap/>
            <w:vAlign w:val="center"/>
          </w:tcPr>
          <w:p w14:paraId="558E05C4" w14:textId="77777777" w:rsidR="002027B6" w:rsidRPr="009132A1" w:rsidRDefault="002027B6" w:rsidP="00934BD2">
            <w:pPr>
              <w:jc w:val="center"/>
              <w:rPr>
                <w:b w:val="0"/>
                <w:sz w:val="16"/>
                <w:szCs w:val="16"/>
                <w:lang w:val="en-US"/>
              </w:rPr>
            </w:pPr>
          </w:p>
        </w:tc>
        <w:tc>
          <w:tcPr>
            <w:tcW w:w="1046" w:type="dxa"/>
            <w:shd w:val="clear" w:color="auto" w:fill="auto"/>
            <w:noWrap/>
            <w:vAlign w:val="center"/>
          </w:tcPr>
          <w:p w14:paraId="4480028D" w14:textId="77777777" w:rsidR="002027B6" w:rsidRPr="009132A1" w:rsidRDefault="002027B6" w:rsidP="00934BD2">
            <w:pPr>
              <w:jc w:val="center"/>
              <w:rPr>
                <w:b w:val="0"/>
                <w:color w:val="000000"/>
                <w:sz w:val="16"/>
                <w:szCs w:val="16"/>
              </w:rPr>
            </w:pPr>
          </w:p>
        </w:tc>
        <w:tc>
          <w:tcPr>
            <w:tcW w:w="917" w:type="dxa"/>
            <w:shd w:val="clear" w:color="auto" w:fill="auto"/>
            <w:noWrap/>
            <w:vAlign w:val="center"/>
          </w:tcPr>
          <w:p w14:paraId="7DEEA699" w14:textId="77777777" w:rsidR="002027B6" w:rsidRPr="009132A1" w:rsidRDefault="002027B6" w:rsidP="00934BD2">
            <w:pPr>
              <w:jc w:val="center"/>
              <w:rPr>
                <w:b w:val="0"/>
                <w:sz w:val="16"/>
                <w:szCs w:val="16"/>
              </w:rPr>
            </w:pPr>
          </w:p>
        </w:tc>
        <w:tc>
          <w:tcPr>
            <w:tcW w:w="634" w:type="dxa"/>
            <w:shd w:val="clear" w:color="auto" w:fill="auto"/>
            <w:vAlign w:val="center"/>
          </w:tcPr>
          <w:p w14:paraId="477A3172" w14:textId="77777777" w:rsidR="002027B6" w:rsidRPr="009132A1" w:rsidRDefault="002027B6" w:rsidP="00934BD2">
            <w:pPr>
              <w:pStyle w:val="a7"/>
              <w:jc w:val="center"/>
              <w:rPr>
                <w:bCs/>
                <w:sz w:val="16"/>
                <w:szCs w:val="16"/>
                <w:lang w:val="en-US"/>
              </w:rPr>
            </w:pPr>
          </w:p>
        </w:tc>
        <w:tc>
          <w:tcPr>
            <w:tcW w:w="1046" w:type="dxa"/>
            <w:shd w:val="clear" w:color="auto" w:fill="auto"/>
            <w:noWrap/>
            <w:vAlign w:val="center"/>
          </w:tcPr>
          <w:p w14:paraId="35C7B19D" w14:textId="77777777" w:rsidR="002027B6" w:rsidRPr="009132A1" w:rsidRDefault="002027B6" w:rsidP="00934BD2">
            <w:pPr>
              <w:jc w:val="center"/>
              <w:rPr>
                <w:b w:val="0"/>
                <w:color w:val="000000"/>
                <w:sz w:val="16"/>
                <w:szCs w:val="16"/>
              </w:rPr>
            </w:pPr>
          </w:p>
        </w:tc>
        <w:tc>
          <w:tcPr>
            <w:tcW w:w="1271" w:type="dxa"/>
            <w:shd w:val="clear" w:color="auto" w:fill="auto"/>
            <w:noWrap/>
            <w:vAlign w:val="center"/>
          </w:tcPr>
          <w:p w14:paraId="48F5ADA6" w14:textId="77777777" w:rsidR="002027B6" w:rsidRPr="009132A1" w:rsidRDefault="002027B6" w:rsidP="00934BD2">
            <w:pPr>
              <w:jc w:val="center"/>
              <w:rPr>
                <w:b w:val="0"/>
                <w:color w:val="000000"/>
                <w:sz w:val="16"/>
                <w:szCs w:val="16"/>
              </w:rPr>
            </w:pPr>
          </w:p>
        </w:tc>
      </w:tr>
      <w:tr w:rsidR="002027B6" w:rsidRPr="00934BD2" w14:paraId="4D38C2A8" w14:textId="77777777" w:rsidTr="001648A3">
        <w:trPr>
          <w:trHeight w:val="21"/>
        </w:trPr>
        <w:tc>
          <w:tcPr>
            <w:tcW w:w="754" w:type="dxa"/>
            <w:gridSpan w:val="2"/>
          </w:tcPr>
          <w:p w14:paraId="4F653414" w14:textId="77777777" w:rsidR="002027B6" w:rsidRPr="009132A1" w:rsidRDefault="002027B6" w:rsidP="00A73B6C">
            <w:pPr>
              <w:pStyle w:val="a7"/>
              <w:rPr>
                <w:b/>
                <w:szCs w:val="24"/>
              </w:rPr>
            </w:pPr>
            <w:permStart w:id="1880756827" w:edGrp="everyone" w:colFirst="3" w:colLast="3"/>
            <w:permStart w:id="639001744" w:edGrp="everyone" w:colFirst="2" w:colLast="2"/>
            <w:permStart w:id="2052608555" w:edGrp="everyone" w:colFirst="1" w:colLast="1"/>
            <w:permStart w:id="1239833304" w:edGrp="everyone" w:colFirst="1" w:colLast="1"/>
            <w:permEnd w:id="2051235872"/>
            <w:permEnd w:id="1407919421"/>
            <w:permEnd w:id="1069162435"/>
            <w:permEnd w:id="1370361298"/>
            <w:permEnd w:id="621889781"/>
            <w:permEnd w:id="1993158555"/>
            <w:permEnd w:id="1971544500"/>
            <w:permEnd w:id="1251638895"/>
            <w:permEnd w:id="2128098667"/>
            <w:permEnd w:id="1253994518"/>
          </w:p>
        </w:tc>
        <w:tc>
          <w:tcPr>
            <w:tcW w:w="6691" w:type="dxa"/>
            <w:gridSpan w:val="7"/>
            <w:shd w:val="clear" w:color="auto" w:fill="auto"/>
            <w:noWrap/>
            <w:vAlign w:val="bottom"/>
          </w:tcPr>
          <w:p w14:paraId="788BB05D" w14:textId="77777777" w:rsidR="002027B6" w:rsidRPr="009132A1" w:rsidRDefault="002027B6" w:rsidP="00A73B6C">
            <w:pPr>
              <w:pStyle w:val="a7"/>
              <w:rPr>
                <w:b/>
                <w:bCs/>
                <w:szCs w:val="24"/>
              </w:rPr>
            </w:pPr>
            <w:r w:rsidRPr="009132A1">
              <w:rPr>
                <w:b/>
                <w:szCs w:val="24"/>
              </w:rPr>
              <w:t>ИТОГО:</w:t>
            </w:r>
          </w:p>
        </w:tc>
        <w:tc>
          <w:tcPr>
            <w:tcW w:w="1046" w:type="dxa"/>
            <w:shd w:val="clear" w:color="auto" w:fill="auto"/>
            <w:noWrap/>
            <w:vAlign w:val="center"/>
          </w:tcPr>
          <w:p w14:paraId="21F9DC78" w14:textId="77777777" w:rsidR="002027B6" w:rsidRPr="00A62812" w:rsidRDefault="002027B6" w:rsidP="00A73B6C">
            <w:pPr>
              <w:pStyle w:val="a7"/>
              <w:jc w:val="center"/>
              <w:rPr>
                <w:b/>
                <w:bCs/>
                <w:sz w:val="16"/>
                <w:szCs w:val="16"/>
                <w:lang w:val="en-US"/>
              </w:rPr>
            </w:pPr>
          </w:p>
        </w:tc>
        <w:tc>
          <w:tcPr>
            <w:tcW w:w="1271" w:type="dxa"/>
            <w:shd w:val="clear" w:color="auto" w:fill="auto"/>
            <w:noWrap/>
            <w:vAlign w:val="center"/>
          </w:tcPr>
          <w:p w14:paraId="098BA4AA" w14:textId="77777777" w:rsidR="002027B6" w:rsidRPr="00A62812" w:rsidRDefault="002027B6" w:rsidP="00A73B6C">
            <w:pPr>
              <w:pStyle w:val="a7"/>
              <w:jc w:val="center"/>
              <w:rPr>
                <w:b/>
                <w:bCs/>
                <w:sz w:val="16"/>
                <w:szCs w:val="16"/>
              </w:rPr>
            </w:pPr>
          </w:p>
        </w:tc>
      </w:tr>
    </w:tbl>
    <w:p w14:paraId="15908A04" w14:textId="77777777" w:rsidR="00A96329" w:rsidRDefault="00A96329" w:rsidP="00506736">
      <w:pPr>
        <w:pStyle w:val="a7"/>
        <w:jc w:val="both"/>
        <w:rPr>
          <w:sz w:val="25"/>
          <w:szCs w:val="25"/>
        </w:rPr>
      </w:pPr>
      <w:permStart w:id="815221045" w:edGrp="everyone"/>
      <w:permEnd w:id="1880756827"/>
      <w:permEnd w:id="639001744"/>
      <w:permEnd w:id="2052608555"/>
      <w:permEnd w:id="1239833304"/>
      <w:r>
        <w:rPr>
          <w:sz w:val="25"/>
          <w:szCs w:val="25"/>
        </w:rPr>
        <w:t xml:space="preserve">    </w:t>
      </w:r>
      <w:permEnd w:id="815221045"/>
    </w:p>
    <w:p w14:paraId="650B6CE7" w14:textId="77777777" w:rsidR="004C0896" w:rsidRPr="009132A1" w:rsidRDefault="004C0896" w:rsidP="00506736">
      <w:pPr>
        <w:pStyle w:val="a7"/>
        <w:jc w:val="both"/>
        <w:rPr>
          <w:sz w:val="25"/>
          <w:szCs w:val="25"/>
        </w:rPr>
      </w:pPr>
      <w:r w:rsidRPr="006E42DC">
        <w:rPr>
          <w:sz w:val="25"/>
          <w:szCs w:val="25"/>
        </w:rPr>
        <w:t>Производител</w:t>
      </w:r>
      <w:r w:rsidR="00E521BA">
        <w:rPr>
          <w:sz w:val="25"/>
          <w:szCs w:val="25"/>
        </w:rPr>
        <w:t>ь</w:t>
      </w:r>
      <w:r w:rsidRPr="006E42DC">
        <w:rPr>
          <w:sz w:val="25"/>
          <w:szCs w:val="25"/>
        </w:rPr>
        <w:t xml:space="preserve"> Товара: </w:t>
      </w:r>
      <w:permStart w:id="1839678597" w:edGrp="everyone"/>
      <w:r w:rsidR="009132A1">
        <w:rPr>
          <w:sz w:val="25"/>
          <w:szCs w:val="25"/>
        </w:rPr>
        <w:t>_______________</w:t>
      </w:r>
      <w:permEnd w:id="1839678597"/>
      <w:r w:rsidR="009132A1">
        <w:rPr>
          <w:sz w:val="25"/>
          <w:szCs w:val="25"/>
        </w:rPr>
        <w:t xml:space="preserve">. </w:t>
      </w:r>
    </w:p>
    <w:p w14:paraId="025DD5A1" w14:textId="77777777" w:rsidR="004C0896" w:rsidRPr="00BA11EA" w:rsidRDefault="004C0896" w:rsidP="00506736">
      <w:pPr>
        <w:pStyle w:val="a7"/>
        <w:jc w:val="both"/>
        <w:rPr>
          <w:sz w:val="25"/>
          <w:szCs w:val="25"/>
        </w:rPr>
      </w:pPr>
      <w:r w:rsidRPr="00BA11EA">
        <w:rPr>
          <w:sz w:val="25"/>
          <w:szCs w:val="25"/>
        </w:rPr>
        <w:t xml:space="preserve">Общая стоимость Товара по </w:t>
      </w:r>
      <w:r w:rsidR="009D4655" w:rsidRPr="00BA11EA">
        <w:rPr>
          <w:sz w:val="25"/>
          <w:szCs w:val="25"/>
        </w:rPr>
        <w:t>Договору:</w:t>
      </w:r>
      <w:r w:rsidR="009D4655">
        <w:rPr>
          <w:sz w:val="25"/>
          <w:szCs w:val="25"/>
        </w:rPr>
        <w:t xml:space="preserve"> </w:t>
      </w:r>
      <w:permStart w:id="1737359485" w:edGrp="everyone"/>
      <w:r w:rsidR="009D4655">
        <w:rPr>
          <w:sz w:val="25"/>
          <w:szCs w:val="25"/>
        </w:rPr>
        <w:t>_</w:t>
      </w:r>
      <w:r w:rsidR="00E521BA">
        <w:rPr>
          <w:sz w:val="25"/>
          <w:szCs w:val="25"/>
        </w:rPr>
        <w:t>__________</w:t>
      </w:r>
      <w:r w:rsidRPr="00BA11EA">
        <w:rPr>
          <w:sz w:val="25"/>
          <w:szCs w:val="25"/>
        </w:rPr>
        <w:t>(</w:t>
      </w:r>
      <w:r w:rsidR="00E521BA">
        <w:rPr>
          <w:sz w:val="25"/>
          <w:szCs w:val="25"/>
        </w:rPr>
        <w:t>______________</w:t>
      </w:r>
      <w:r w:rsidRPr="00BA11EA">
        <w:rPr>
          <w:sz w:val="25"/>
          <w:szCs w:val="25"/>
        </w:rPr>
        <w:t>)</w:t>
      </w:r>
      <w:r w:rsidR="00432092" w:rsidRPr="00432092">
        <w:rPr>
          <w:sz w:val="25"/>
          <w:szCs w:val="25"/>
        </w:rPr>
        <w:t xml:space="preserve"> </w:t>
      </w:r>
      <w:permEnd w:id="1737359485"/>
      <w:r w:rsidRPr="00BA11EA">
        <w:rPr>
          <w:sz w:val="25"/>
          <w:szCs w:val="25"/>
        </w:rPr>
        <w:t xml:space="preserve"> .</w:t>
      </w:r>
    </w:p>
    <w:p w14:paraId="64D930B1" w14:textId="77777777" w:rsidR="004C0896" w:rsidRPr="00BA11EA" w:rsidRDefault="004C0896" w:rsidP="00506736">
      <w:pPr>
        <w:pStyle w:val="a7"/>
        <w:jc w:val="both"/>
        <w:rPr>
          <w:sz w:val="25"/>
          <w:szCs w:val="25"/>
        </w:rPr>
      </w:pPr>
      <w:r w:rsidRPr="00BA11EA">
        <w:rPr>
          <w:sz w:val="25"/>
          <w:szCs w:val="25"/>
        </w:rPr>
        <w:t xml:space="preserve">Сумма НДС по Договору: </w:t>
      </w:r>
      <w:permStart w:id="1213531624" w:edGrp="everyone"/>
      <w:r w:rsidR="00E521BA">
        <w:rPr>
          <w:sz w:val="25"/>
          <w:szCs w:val="25"/>
        </w:rPr>
        <w:t>____________</w:t>
      </w:r>
      <w:r w:rsidRPr="00BA11EA">
        <w:rPr>
          <w:sz w:val="25"/>
          <w:szCs w:val="25"/>
        </w:rPr>
        <w:t>(</w:t>
      </w:r>
      <w:r w:rsidR="00E521BA">
        <w:rPr>
          <w:sz w:val="25"/>
          <w:szCs w:val="25"/>
        </w:rPr>
        <w:t>_____________</w:t>
      </w:r>
      <w:r w:rsidRPr="00BA11EA">
        <w:rPr>
          <w:sz w:val="25"/>
          <w:szCs w:val="25"/>
        </w:rPr>
        <w:t>)</w:t>
      </w:r>
      <w:r w:rsidR="00432092" w:rsidRPr="00341117">
        <w:rPr>
          <w:sz w:val="25"/>
          <w:szCs w:val="25"/>
        </w:rPr>
        <w:t xml:space="preserve"> </w:t>
      </w:r>
      <w:permEnd w:id="1213531624"/>
      <w:r w:rsidRPr="00BA11EA">
        <w:rPr>
          <w:sz w:val="25"/>
          <w:szCs w:val="25"/>
        </w:rPr>
        <w:t xml:space="preserve"> .</w:t>
      </w:r>
    </w:p>
    <w:p w14:paraId="7B2DE0C6" w14:textId="77777777" w:rsidR="004C0896" w:rsidRPr="00BA11EA" w:rsidRDefault="004C0896" w:rsidP="004C0896">
      <w:pPr>
        <w:pStyle w:val="a7"/>
        <w:jc w:val="both"/>
        <w:rPr>
          <w:sz w:val="25"/>
          <w:szCs w:val="25"/>
        </w:rPr>
      </w:pPr>
      <w:r w:rsidRPr="00BA11EA">
        <w:rPr>
          <w:sz w:val="25"/>
          <w:szCs w:val="25"/>
        </w:rPr>
        <w:t>Цена (стоимость) Товара в период предусмотренного Договором срока для оплаты является твердой и изменению не подлежит.</w:t>
      </w:r>
    </w:p>
    <w:p w14:paraId="2A15010B" w14:textId="77777777" w:rsidR="004C0896" w:rsidRPr="00BA11EA" w:rsidRDefault="004C0896" w:rsidP="004C0896">
      <w:pPr>
        <w:pStyle w:val="a7"/>
        <w:jc w:val="both"/>
        <w:rPr>
          <w:sz w:val="25"/>
          <w:szCs w:val="25"/>
        </w:rPr>
      </w:pPr>
      <w:r w:rsidRPr="00BA11EA">
        <w:rPr>
          <w:sz w:val="25"/>
          <w:szCs w:val="25"/>
        </w:rPr>
        <w:t xml:space="preserve">В последующем с даты оплаты (включая день оплаты) Товара цена (стоимость) Товара не подлежит изменению. </w:t>
      </w:r>
    </w:p>
    <w:p w14:paraId="02D5D93E" w14:textId="77777777" w:rsidR="004C0896" w:rsidRPr="00BA11EA" w:rsidRDefault="004C0896" w:rsidP="004C0896">
      <w:pPr>
        <w:pStyle w:val="a7"/>
        <w:jc w:val="both"/>
        <w:rPr>
          <w:sz w:val="25"/>
          <w:szCs w:val="25"/>
        </w:rPr>
      </w:pPr>
      <w:r w:rsidRPr="0098127D">
        <w:rPr>
          <w:b/>
          <w:sz w:val="25"/>
          <w:szCs w:val="25"/>
        </w:rPr>
        <w:t>2.</w:t>
      </w:r>
      <w:r w:rsidRPr="00BA11EA">
        <w:rPr>
          <w:sz w:val="25"/>
          <w:szCs w:val="25"/>
        </w:rPr>
        <w:t xml:space="preserve"> Цель приобретения Товара: для собственного производства и/или потребления.</w:t>
      </w:r>
    </w:p>
    <w:p w14:paraId="60FBD59F" w14:textId="77777777" w:rsidR="004C0896" w:rsidRPr="00BA11EA" w:rsidRDefault="004C0896" w:rsidP="004C0896">
      <w:pPr>
        <w:pStyle w:val="a7"/>
        <w:jc w:val="both"/>
        <w:rPr>
          <w:sz w:val="25"/>
          <w:szCs w:val="25"/>
        </w:rPr>
      </w:pPr>
      <w:r w:rsidRPr="0098127D">
        <w:rPr>
          <w:b/>
          <w:sz w:val="25"/>
          <w:szCs w:val="25"/>
        </w:rPr>
        <w:t>3.</w:t>
      </w:r>
      <w:r w:rsidRPr="00BA11EA">
        <w:rPr>
          <w:sz w:val="25"/>
          <w:szCs w:val="25"/>
        </w:rPr>
        <w:t xml:space="preserve"> Покупатель оплачивает Товар</w:t>
      </w:r>
      <w:r w:rsidR="001A0C2E">
        <w:rPr>
          <w:sz w:val="25"/>
          <w:szCs w:val="25"/>
        </w:rPr>
        <w:t xml:space="preserve"> (партию Товара)</w:t>
      </w:r>
      <w:r w:rsidRPr="00BA11EA">
        <w:rPr>
          <w:sz w:val="25"/>
          <w:szCs w:val="25"/>
        </w:rPr>
        <w:t xml:space="preserve">, указанный в п.1 Договора, </w:t>
      </w:r>
      <w:r w:rsidR="00DF1505" w:rsidRPr="00DF1505">
        <w:rPr>
          <w:sz w:val="25"/>
          <w:szCs w:val="25"/>
        </w:rPr>
        <w:t xml:space="preserve">в форме 100% предоплаты в течение </w:t>
      </w:r>
      <w:permStart w:id="1534336083" w:edGrp="everyone"/>
      <w:r w:rsidR="00DF1505" w:rsidRPr="00DF1505">
        <w:rPr>
          <w:sz w:val="25"/>
          <w:szCs w:val="25"/>
        </w:rPr>
        <w:t>____</w:t>
      </w:r>
      <w:r w:rsidR="007E473A">
        <w:rPr>
          <w:sz w:val="25"/>
          <w:szCs w:val="25"/>
        </w:rPr>
        <w:t>______________</w:t>
      </w:r>
      <w:permEnd w:id="1534336083"/>
      <w:r w:rsidR="00553523">
        <w:rPr>
          <w:sz w:val="25"/>
          <w:szCs w:val="25"/>
        </w:rPr>
        <w:t xml:space="preserve"> </w:t>
      </w:r>
      <w:r w:rsidR="00DF1505" w:rsidRPr="00DF1505">
        <w:rPr>
          <w:sz w:val="25"/>
          <w:szCs w:val="25"/>
        </w:rPr>
        <w:t>дней после заключения настоящего Договора (или с даты выставления счета на оплату).</w:t>
      </w:r>
      <w:r w:rsidR="00010D91">
        <w:rPr>
          <w:sz w:val="25"/>
          <w:szCs w:val="25"/>
        </w:rPr>
        <w:t xml:space="preserve"> Датой оплаты является дата списания денежных средств с расчетного счета Покупателя.</w:t>
      </w:r>
    </w:p>
    <w:p w14:paraId="383F1426" w14:textId="77777777" w:rsidR="001A0C2E" w:rsidRPr="001A0C2E" w:rsidRDefault="004C0896" w:rsidP="001A0C2E">
      <w:pPr>
        <w:pStyle w:val="a7"/>
        <w:jc w:val="both"/>
        <w:rPr>
          <w:rFonts w:eastAsia="Times New Roman"/>
          <w:sz w:val="25"/>
          <w:szCs w:val="25"/>
        </w:rPr>
      </w:pPr>
      <w:r w:rsidRPr="0098127D">
        <w:rPr>
          <w:b/>
          <w:sz w:val="25"/>
          <w:szCs w:val="25"/>
        </w:rPr>
        <w:t>4.</w:t>
      </w:r>
      <w:r w:rsidRPr="00BA11EA">
        <w:rPr>
          <w:sz w:val="25"/>
          <w:szCs w:val="25"/>
        </w:rPr>
        <w:t xml:space="preserve"> Продавец обязуется поставить Товар не позднее </w:t>
      </w:r>
      <w:permStart w:id="537276793" w:edGrp="everyone"/>
      <w:r w:rsidR="00E521BA">
        <w:rPr>
          <w:sz w:val="25"/>
          <w:szCs w:val="25"/>
        </w:rPr>
        <w:t>____________________</w:t>
      </w:r>
      <w:permEnd w:id="537276793"/>
      <w:r w:rsidRPr="00BA11EA">
        <w:rPr>
          <w:sz w:val="25"/>
          <w:szCs w:val="25"/>
        </w:rPr>
        <w:t xml:space="preserve"> дней</w:t>
      </w:r>
      <w:r w:rsidR="00DF1505" w:rsidRPr="00DF1505">
        <w:rPr>
          <w:sz w:val="25"/>
          <w:szCs w:val="25"/>
        </w:rPr>
        <w:t xml:space="preserve"> после предоплаты с обязательным письменным уведомлением Покупателя о готовности Товара к поставке.</w:t>
      </w:r>
    </w:p>
    <w:p w14:paraId="66F4C90C" w14:textId="77777777" w:rsidR="00BB7B86" w:rsidRPr="00BB7B86" w:rsidRDefault="004C0896" w:rsidP="00BB7B86">
      <w:pPr>
        <w:ind w:right="142"/>
        <w:jc w:val="both"/>
        <w:rPr>
          <w:b w:val="0"/>
          <w:color w:val="191919"/>
          <w:sz w:val="25"/>
          <w:szCs w:val="25"/>
        </w:rPr>
      </w:pPr>
      <w:r w:rsidRPr="0098127D">
        <w:rPr>
          <w:color w:val="191919"/>
          <w:sz w:val="25"/>
          <w:szCs w:val="25"/>
        </w:rPr>
        <w:t>5.</w:t>
      </w:r>
      <w:r w:rsidRPr="00BA11EA">
        <w:rPr>
          <w:b w:val="0"/>
          <w:color w:val="191919"/>
          <w:sz w:val="25"/>
          <w:szCs w:val="25"/>
        </w:rPr>
        <w:t xml:space="preserve"> </w:t>
      </w:r>
      <w:r w:rsidR="00BB7B86" w:rsidRPr="00BB7B86">
        <w:rPr>
          <w:b w:val="0"/>
          <w:color w:val="191919"/>
          <w:sz w:val="25"/>
          <w:szCs w:val="25"/>
        </w:rPr>
        <w:t xml:space="preserve">Поставка (отгрузка) Товара осуществляется со склада Продавца, расположенного по следующему адресу: </w:t>
      </w:r>
      <w:permStart w:id="1971928310" w:edGrp="everyone"/>
      <w:r w:rsidR="00BB7B86" w:rsidRPr="00BB7B86">
        <w:rPr>
          <w:b w:val="0"/>
          <w:color w:val="191919"/>
          <w:sz w:val="25"/>
          <w:szCs w:val="25"/>
        </w:rPr>
        <w:t>___________________________________________________</w:t>
      </w:r>
      <w:r w:rsidR="00BB7B86">
        <w:rPr>
          <w:b w:val="0"/>
          <w:color w:val="191919"/>
          <w:sz w:val="25"/>
          <w:szCs w:val="25"/>
        </w:rPr>
        <w:t>_</w:t>
      </w:r>
      <w:permEnd w:id="1971928310"/>
      <w:r w:rsidR="00BB7B86" w:rsidRPr="00BB7B86">
        <w:rPr>
          <w:b w:val="0"/>
          <w:color w:val="191919"/>
          <w:sz w:val="25"/>
          <w:szCs w:val="25"/>
        </w:rPr>
        <w:t>.</w:t>
      </w:r>
    </w:p>
    <w:p w14:paraId="57D1C9FE" w14:textId="77777777" w:rsidR="00EE3847" w:rsidRPr="00BA11EA" w:rsidRDefault="004C0896" w:rsidP="00BB7B86">
      <w:pPr>
        <w:ind w:right="142"/>
        <w:jc w:val="both"/>
        <w:rPr>
          <w:b w:val="0"/>
          <w:color w:val="191919"/>
          <w:sz w:val="25"/>
          <w:szCs w:val="25"/>
        </w:rPr>
      </w:pPr>
      <w:r w:rsidRPr="0098127D">
        <w:rPr>
          <w:color w:val="191919"/>
          <w:sz w:val="25"/>
          <w:szCs w:val="25"/>
        </w:rPr>
        <w:t>6.</w:t>
      </w:r>
      <w:r w:rsidRPr="00BA11EA">
        <w:rPr>
          <w:b w:val="0"/>
          <w:color w:val="191919"/>
          <w:sz w:val="25"/>
          <w:szCs w:val="25"/>
        </w:rPr>
        <w:t xml:space="preserve"> Доставка Товара производится П</w:t>
      </w:r>
      <w:r w:rsidR="00BB7B86">
        <w:rPr>
          <w:b w:val="0"/>
          <w:color w:val="191919"/>
          <w:sz w:val="25"/>
          <w:szCs w:val="25"/>
        </w:rPr>
        <w:t>окупателем</w:t>
      </w:r>
      <w:r w:rsidRPr="00BA11EA">
        <w:rPr>
          <w:b w:val="0"/>
          <w:color w:val="191919"/>
          <w:sz w:val="25"/>
          <w:szCs w:val="25"/>
        </w:rPr>
        <w:t xml:space="preserve"> и за его счет. </w:t>
      </w:r>
    </w:p>
    <w:p w14:paraId="263F000C" w14:textId="77777777" w:rsidR="004C0896" w:rsidRPr="00BA11EA" w:rsidRDefault="004C0896" w:rsidP="004C0896">
      <w:pPr>
        <w:ind w:right="142"/>
        <w:jc w:val="both"/>
        <w:rPr>
          <w:b w:val="0"/>
          <w:sz w:val="25"/>
          <w:szCs w:val="25"/>
        </w:rPr>
      </w:pPr>
      <w:r w:rsidRPr="0098127D">
        <w:rPr>
          <w:sz w:val="25"/>
          <w:szCs w:val="25"/>
        </w:rPr>
        <w:t>7.</w:t>
      </w:r>
      <w:r w:rsidRPr="00BA11EA">
        <w:rPr>
          <w:b w:val="0"/>
          <w:sz w:val="25"/>
          <w:szCs w:val="25"/>
        </w:rPr>
        <w:t xml:space="preserve"> Качество Товара должно подтверждаться паспортами качества, сертификатами соответствия, гигиеническими удостоверениями, если это предусмотрено законодательством Республики Беларусь, документами в соответствии с законодательством Таможенного союза. Товар должен иметь надлежащую упаковку с необходимой маркировкой, обеспечивающую сохранность Товара при перевозке, хранении, погрузочно-разгрузочных операциях. </w:t>
      </w:r>
    </w:p>
    <w:p w14:paraId="59F19FFA" w14:textId="6ACDEE12" w:rsidR="004C0896" w:rsidRPr="00BA11EA" w:rsidRDefault="004C0896" w:rsidP="004C0896">
      <w:pPr>
        <w:ind w:right="142"/>
        <w:jc w:val="both"/>
        <w:rPr>
          <w:b w:val="0"/>
          <w:sz w:val="25"/>
          <w:szCs w:val="25"/>
        </w:rPr>
      </w:pPr>
      <w:r w:rsidRPr="0098127D">
        <w:rPr>
          <w:sz w:val="25"/>
          <w:szCs w:val="25"/>
        </w:rPr>
        <w:t>8.</w:t>
      </w:r>
      <w:r w:rsidRPr="00BA11EA">
        <w:rPr>
          <w:b w:val="0"/>
          <w:sz w:val="25"/>
          <w:szCs w:val="25"/>
        </w:rPr>
        <w:t xml:space="preserve"> </w:t>
      </w:r>
      <w:r w:rsidR="005707BA" w:rsidRPr="005707BA">
        <w:rPr>
          <w:b w:val="0"/>
          <w:sz w:val="25"/>
          <w:szCs w:val="25"/>
        </w:rPr>
        <w:t xml:space="preserve">Гарантийный срок на Товар составляет </w:t>
      </w:r>
      <w:permStart w:id="1506760231" w:edGrp="everyone"/>
      <w:r w:rsidR="00102783">
        <w:rPr>
          <w:b w:val="0"/>
          <w:sz w:val="25"/>
          <w:szCs w:val="25"/>
        </w:rPr>
        <w:t xml:space="preserve">     </w:t>
      </w:r>
      <w:permEnd w:id="1506760231"/>
      <w:r w:rsidR="005707BA" w:rsidRPr="005707BA">
        <w:rPr>
          <w:b w:val="0"/>
          <w:sz w:val="25"/>
          <w:szCs w:val="25"/>
        </w:rPr>
        <w:t xml:space="preserve"> месяцев с даты </w:t>
      </w:r>
      <w:r w:rsidR="00341117">
        <w:rPr>
          <w:b w:val="0"/>
          <w:sz w:val="25"/>
          <w:szCs w:val="25"/>
        </w:rPr>
        <w:t>поставки Товара Покупателю</w:t>
      </w:r>
      <w:r w:rsidR="00102783">
        <w:rPr>
          <w:b w:val="0"/>
          <w:sz w:val="25"/>
          <w:szCs w:val="25"/>
        </w:rPr>
        <w:t xml:space="preserve"> </w:t>
      </w:r>
      <w:permStart w:id="1604588894" w:edGrp="everyone"/>
      <w:r w:rsidR="00102783">
        <w:rPr>
          <w:b w:val="0"/>
          <w:sz w:val="25"/>
          <w:szCs w:val="25"/>
        </w:rPr>
        <w:t xml:space="preserve">     </w:t>
      </w:r>
      <w:permEnd w:id="1604588894"/>
      <w:r w:rsidR="00102783">
        <w:rPr>
          <w:b w:val="0"/>
          <w:sz w:val="25"/>
          <w:szCs w:val="25"/>
        </w:rPr>
        <w:t xml:space="preserve"> </w:t>
      </w:r>
      <w:r w:rsidR="005707BA" w:rsidRPr="005707BA">
        <w:rPr>
          <w:b w:val="0"/>
          <w:sz w:val="25"/>
          <w:szCs w:val="25"/>
        </w:rPr>
        <w:t xml:space="preserve">если иной </w:t>
      </w:r>
      <w:r w:rsidR="00341117">
        <w:rPr>
          <w:b w:val="0"/>
          <w:sz w:val="25"/>
          <w:szCs w:val="25"/>
        </w:rPr>
        <w:t xml:space="preserve">больший </w:t>
      </w:r>
      <w:r w:rsidR="005707BA" w:rsidRPr="005707BA">
        <w:rPr>
          <w:b w:val="0"/>
          <w:sz w:val="25"/>
          <w:szCs w:val="25"/>
        </w:rPr>
        <w:t xml:space="preserve">срок не установлен законодательством, техническими нормативными правовыми актами, производителем Товара. Гарантийный срок исчисляется с даты доставки Товара Покупателю.  </w:t>
      </w:r>
    </w:p>
    <w:p w14:paraId="25932EEF" w14:textId="77777777" w:rsidR="004C0896" w:rsidRPr="00BA11EA" w:rsidRDefault="004C0896" w:rsidP="004C0896">
      <w:pPr>
        <w:ind w:right="142"/>
        <w:jc w:val="both"/>
        <w:rPr>
          <w:b w:val="0"/>
          <w:sz w:val="25"/>
          <w:szCs w:val="25"/>
        </w:rPr>
      </w:pPr>
      <w:r w:rsidRPr="0098127D">
        <w:rPr>
          <w:sz w:val="25"/>
          <w:szCs w:val="25"/>
        </w:rPr>
        <w:t>9.</w:t>
      </w:r>
      <w:r w:rsidRPr="00BA11EA">
        <w:rPr>
          <w:b w:val="0"/>
          <w:sz w:val="25"/>
          <w:szCs w:val="25"/>
        </w:rPr>
        <w:t xml:space="preserve"> Продавец обязуется создавать и выставлять Покупателю через Портал электронных счетов-фактур (www.vat.gov.by) в соответствии с требованиями, предусмотренными ст.131 Налогового кодекса Республики Беларусь в установленные законодательством сроки и в порядке, определяемом Инструкцией о порядке создания (в том числе заполнения), выставления (направления), получения, подписания и хранения электронного счета-фактуры, утвержденной постановлением Министерства по налогам и </w:t>
      </w:r>
      <w:r w:rsidRPr="00BA11EA">
        <w:rPr>
          <w:b w:val="0"/>
          <w:sz w:val="25"/>
          <w:szCs w:val="25"/>
        </w:rPr>
        <w:lastRenderedPageBreak/>
        <w:t xml:space="preserve">сборам Республики Беларусь от 25.04.2016 № 15 (далее </w:t>
      </w:r>
      <w:r w:rsidRPr="00BA11EA">
        <w:rPr>
          <w:b w:val="0"/>
          <w:sz w:val="25"/>
          <w:szCs w:val="25"/>
        </w:rPr>
        <w:sym w:font="Symbol" w:char="F02D"/>
      </w:r>
      <w:r w:rsidRPr="00BA11EA">
        <w:rPr>
          <w:b w:val="0"/>
          <w:sz w:val="25"/>
          <w:szCs w:val="25"/>
        </w:rPr>
        <w:t xml:space="preserve"> Инструкция), надлежаще оформленный электронный счет-фактуру по налогу на добавленную стоимость. </w:t>
      </w:r>
    </w:p>
    <w:p w14:paraId="1A7C5CFF" w14:textId="77777777" w:rsidR="004C0896" w:rsidRPr="00BA11EA" w:rsidRDefault="004C0896" w:rsidP="00553523">
      <w:pPr>
        <w:ind w:firstLine="284"/>
        <w:jc w:val="both"/>
        <w:rPr>
          <w:b w:val="0"/>
          <w:sz w:val="25"/>
          <w:szCs w:val="25"/>
        </w:rPr>
      </w:pPr>
      <w:r w:rsidRPr="00BA11EA">
        <w:rPr>
          <w:b w:val="0"/>
          <w:sz w:val="25"/>
          <w:szCs w:val="25"/>
        </w:rPr>
        <w:t>Надлежаще оформленным признается электронный счет-фактура, оформленный в соответствии с Инструкцией, обеспечивающий возможность принятия Покупателем к вычету сумм налога на добавленную стоимость.</w:t>
      </w:r>
    </w:p>
    <w:p w14:paraId="300851C5" w14:textId="77777777" w:rsidR="004C0896" w:rsidRPr="00BA11EA" w:rsidRDefault="004C0896" w:rsidP="00553523">
      <w:pPr>
        <w:ind w:right="142" w:firstLine="284"/>
        <w:jc w:val="both"/>
        <w:rPr>
          <w:b w:val="0"/>
          <w:sz w:val="25"/>
          <w:szCs w:val="25"/>
        </w:rPr>
      </w:pPr>
      <w:r w:rsidRPr="00BA11EA">
        <w:rPr>
          <w:b w:val="0"/>
          <w:sz w:val="25"/>
          <w:szCs w:val="25"/>
        </w:rPr>
        <w:t>В случае не выставления Продавцом надлежаще оформленного электронного счета-фактуры по налогу на добавленную стоимость в срок до 10 (десятого) числа месяца, следующего за месяцем, в котором отгружен товар</w:t>
      </w:r>
      <w:r w:rsidR="00123939">
        <w:rPr>
          <w:b w:val="0"/>
          <w:sz w:val="25"/>
          <w:szCs w:val="25"/>
        </w:rPr>
        <w:t>,</w:t>
      </w:r>
      <w:r w:rsidRPr="00BA11EA">
        <w:rPr>
          <w:b w:val="0"/>
          <w:sz w:val="25"/>
          <w:szCs w:val="25"/>
        </w:rPr>
        <w:t xml:space="preserve"> Продавец уплачивает Покупателю штраф в размере суммы налога на добавленную стоимость, на которую не выставлен электронный счет-фактура. Штраф уплачивается Продавцом в течение 10 (десяти) дней с даты выставления Покупателем счета.</w:t>
      </w:r>
    </w:p>
    <w:p w14:paraId="4A35AFB5" w14:textId="77777777" w:rsidR="004C0896" w:rsidRPr="00BA11EA" w:rsidRDefault="004C0896" w:rsidP="004C0896">
      <w:pPr>
        <w:overflowPunct w:val="0"/>
        <w:spacing w:line="240" w:lineRule="atLeast"/>
        <w:ind w:right="142"/>
        <w:jc w:val="both"/>
        <w:textAlignment w:val="baseline"/>
        <w:rPr>
          <w:b w:val="0"/>
          <w:bCs w:val="0"/>
          <w:sz w:val="25"/>
          <w:szCs w:val="25"/>
          <w:lang w:eastAsia="en-US"/>
        </w:rPr>
      </w:pPr>
      <w:r w:rsidRPr="0098127D">
        <w:rPr>
          <w:bCs w:val="0"/>
          <w:sz w:val="25"/>
          <w:szCs w:val="25"/>
          <w:lang w:eastAsia="en-US"/>
        </w:rPr>
        <w:t>10.</w:t>
      </w:r>
      <w:r w:rsidRPr="00BA11EA">
        <w:rPr>
          <w:b w:val="0"/>
          <w:bCs w:val="0"/>
          <w:sz w:val="25"/>
          <w:szCs w:val="25"/>
          <w:lang w:eastAsia="en-US"/>
        </w:rPr>
        <w:t xml:space="preserve"> Продавец гарантирует, что в сделке в соответствии с условиями настоящего договора по приобретению Товара от Продавца к Покупателю не участвуют взаимозависимые лица Покупателя или резиденты оффшорных зон. Перечень взаимозависимых лиц Покупателя содержится на сайте Покупателя</w:t>
      </w:r>
      <w:r w:rsidR="00F36CB3">
        <w:rPr>
          <w:b w:val="0"/>
          <w:bCs w:val="0"/>
          <w:sz w:val="25"/>
          <w:szCs w:val="25"/>
          <w:lang w:eastAsia="en-US"/>
        </w:rPr>
        <w:t xml:space="preserve"> </w:t>
      </w:r>
      <w:r w:rsidR="00FF3BE6">
        <w:rPr>
          <w:b w:val="0"/>
          <w:bCs w:val="0"/>
          <w:sz w:val="25"/>
          <w:szCs w:val="25"/>
          <w:lang w:val="en-US" w:eastAsia="en-US"/>
        </w:rPr>
        <w:t>www</w:t>
      </w:r>
      <w:r w:rsidR="00FF3BE6" w:rsidRPr="00FF3BE6">
        <w:rPr>
          <w:b w:val="0"/>
          <w:bCs w:val="0"/>
          <w:sz w:val="25"/>
          <w:szCs w:val="25"/>
          <w:lang w:eastAsia="en-US"/>
        </w:rPr>
        <w:t>.</w:t>
      </w:r>
      <w:r w:rsidR="004C3DB2">
        <w:rPr>
          <w:b w:val="0"/>
          <w:bCs w:val="0"/>
          <w:sz w:val="25"/>
          <w:szCs w:val="25"/>
          <w:lang w:val="en-US" w:eastAsia="en-US"/>
        </w:rPr>
        <w:t>additech</w:t>
      </w:r>
      <w:r w:rsidR="00F36CB3" w:rsidRPr="00F36CB3">
        <w:rPr>
          <w:b w:val="0"/>
          <w:bCs w:val="0"/>
          <w:sz w:val="25"/>
          <w:szCs w:val="25"/>
          <w:lang w:eastAsia="en-US"/>
        </w:rPr>
        <w:t>.</w:t>
      </w:r>
      <w:r w:rsidR="00F36CB3">
        <w:rPr>
          <w:b w:val="0"/>
          <w:bCs w:val="0"/>
          <w:sz w:val="25"/>
          <w:szCs w:val="25"/>
          <w:lang w:val="en-US" w:eastAsia="en-US"/>
        </w:rPr>
        <w:t>by</w:t>
      </w:r>
      <w:r w:rsidRPr="00BA11EA">
        <w:rPr>
          <w:b w:val="0"/>
          <w:bCs w:val="0"/>
          <w:sz w:val="25"/>
          <w:szCs w:val="25"/>
          <w:lang w:eastAsia="en-US"/>
        </w:rPr>
        <w:t>.</w:t>
      </w:r>
    </w:p>
    <w:p w14:paraId="08A294FD" w14:textId="77777777" w:rsidR="004C0896" w:rsidRPr="00BA11EA" w:rsidRDefault="004C0896" w:rsidP="004C0896">
      <w:pPr>
        <w:tabs>
          <w:tab w:val="left" w:pos="715"/>
        </w:tabs>
        <w:autoSpaceDE/>
        <w:autoSpaceDN/>
        <w:spacing w:line="240" w:lineRule="atLeast"/>
        <w:ind w:right="142"/>
        <w:jc w:val="both"/>
        <w:rPr>
          <w:b w:val="0"/>
          <w:bCs w:val="0"/>
          <w:sz w:val="25"/>
          <w:szCs w:val="25"/>
        </w:rPr>
      </w:pPr>
      <w:r w:rsidRPr="0098127D">
        <w:rPr>
          <w:bCs w:val="0"/>
          <w:sz w:val="25"/>
          <w:szCs w:val="25"/>
        </w:rPr>
        <w:t>11.</w:t>
      </w:r>
      <w:r w:rsidRPr="00BA11EA">
        <w:rPr>
          <w:b w:val="0"/>
          <w:bCs w:val="0"/>
          <w:sz w:val="25"/>
          <w:szCs w:val="25"/>
        </w:rPr>
        <w:t xml:space="preserve"> Для контроля количества и качества изготовленного Товара, полноты оформления технической документации и комплектности поставки</w:t>
      </w:r>
      <w:r w:rsidR="00B40D01">
        <w:rPr>
          <w:b w:val="0"/>
          <w:bCs w:val="0"/>
          <w:sz w:val="25"/>
          <w:szCs w:val="25"/>
        </w:rPr>
        <w:t>,</w:t>
      </w:r>
      <w:r w:rsidRPr="00BA11EA">
        <w:rPr>
          <w:b w:val="0"/>
          <w:bCs w:val="0"/>
          <w:sz w:val="25"/>
          <w:szCs w:val="25"/>
        </w:rPr>
        <w:t xml:space="preserve"> Покупатель проводит промежуточную приемку Товара</w:t>
      </w:r>
      <w:r w:rsidR="008D25AD">
        <w:rPr>
          <w:b w:val="0"/>
          <w:bCs w:val="0"/>
          <w:sz w:val="25"/>
          <w:szCs w:val="25"/>
        </w:rPr>
        <w:t>.</w:t>
      </w:r>
      <w:r w:rsidRPr="00BA11EA">
        <w:rPr>
          <w:b w:val="0"/>
          <w:bCs w:val="0"/>
          <w:sz w:val="25"/>
          <w:szCs w:val="25"/>
        </w:rPr>
        <w:t xml:space="preserve"> </w:t>
      </w:r>
      <w:r w:rsidR="008D25AD">
        <w:rPr>
          <w:b w:val="0"/>
          <w:bCs w:val="0"/>
          <w:sz w:val="25"/>
          <w:szCs w:val="25"/>
        </w:rPr>
        <w:t>Д</w:t>
      </w:r>
      <w:r w:rsidRPr="00BA11EA">
        <w:rPr>
          <w:b w:val="0"/>
          <w:bCs w:val="0"/>
          <w:sz w:val="25"/>
          <w:szCs w:val="25"/>
        </w:rPr>
        <w:t>о момента проведения отгрузки Продавец обязан согласовать с Покупателем в письменной форме время и дату поставки и предоставить следующую информацию:</w:t>
      </w:r>
    </w:p>
    <w:p w14:paraId="603A6668" w14:textId="77777777" w:rsidR="004C0896" w:rsidRPr="00BA11EA" w:rsidRDefault="004C0896" w:rsidP="004C0896">
      <w:pPr>
        <w:autoSpaceDE/>
        <w:autoSpaceDN/>
        <w:spacing w:line="240" w:lineRule="atLeast"/>
        <w:ind w:right="142"/>
        <w:jc w:val="both"/>
        <w:rPr>
          <w:b w:val="0"/>
          <w:bCs w:val="0"/>
          <w:sz w:val="25"/>
          <w:szCs w:val="25"/>
        </w:rPr>
      </w:pPr>
      <w:r w:rsidRPr="00BA11EA">
        <w:rPr>
          <w:b w:val="0"/>
          <w:bCs w:val="0"/>
          <w:sz w:val="25"/>
          <w:szCs w:val="25"/>
        </w:rPr>
        <w:t>- скан копии документации на Товар, указанн</w:t>
      </w:r>
      <w:r w:rsidR="0005113E">
        <w:rPr>
          <w:b w:val="0"/>
          <w:bCs w:val="0"/>
          <w:sz w:val="25"/>
          <w:szCs w:val="25"/>
        </w:rPr>
        <w:t>ы</w:t>
      </w:r>
      <w:r w:rsidRPr="00BA11EA">
        <w:rPr>
          <w:b w:val="0"/>
          <w:bCs w:val="0"/>
          <w:sz w:val="25"/>
          <w:szCs w:val="25"/>
        </w:rPr>
        <w:t>й в п.</w:t>
      </w:r>
      <w:r w:rsidR="00834129">
        <w:rPr>
          <w:b w:val="0"/>
          <w:bCs w:val="0"/>
          <w:sz w:val="25"/>
          <w:szCs w:val="25"/>
        </w:rPr>
        <w:t>7</w:t>
      </w:r>
      <w:r w:rsidRPr="00BA11EA">
        <w:rPr>
          <w:b w:val="0"/>
          <w:bCs w:val="0"/>
          <w:sz w:val="25"/>
          <w:szCs w:val="25"/>
        </w:rPr>
        <w:t xml:space="preserve"> Договора;</w:t>
      </w:r>
    </w:p>
    <w:p w14:paraId="3B777BF9" w14:textId="77777777" w:rsidR="004C0896" w:rsidRPr="00BA11EA" w:rsidRDefault="004C0896" w:rsidP="004C0896">
      <w:pPr>
        <w:autoSpaceDE/>
        <w:autoSpaceDN/>
        <w:spacing w:line="240" w:lineRule="atLeast"/>
        <w:ind w:right="142"/>
        <w:jc w:val="both"/>
        <w:rPr>
          <w:b w:val="0"/>
          <w:bCs w:val="0"/>
          <w:sz w:val="25"/>
          <w:szCs w:val="25"/>
        </w:rPr>
      </w:pPr>
      <w:r w:rsidRPr="00BA11EA">
        <w:rPr>
          <w:b w:val="0"/>
          <w:bCs w:val="0"/>
          <w:sz w:val="25"/>
          <w:szCs w:val="25"/>
        </w:rPr>
        <w:t>- фотографии Товара, сделанные в 3-х плоскостях (или видеоролик), позво</w:t>
      </w:r>
      <w:permStart w:id="1138060069" w:edGrp="everyone"/>
      <w:permEnd w:id="1138060069"/>
      <w:r w:rsidRPr="00BA11EA">
        <w:rPr>
          <w:b w:val="0"/>
          <w:bCs w:val="0"/>
          <w:sz w:val="25"/>
          <w:szCs w:val="25"/>
        </w:rPr>
        <w:t>ляющие визуально рассмотреть (определить) внешний вид Товара и идентифицировать Товар.</w:t>
      </w:r>
    </w:p>
    <w:p w14:paraId="71DBD147" w14:textId="77777777" w:rsidR="004C0896" w:rsidRPr="00BA11EA" w:rsidRDefault="004C0896" w:rsidP="00553523">
      <w:pPr>
        <w:autoSpaceDE/>
        <w:autoSpaceDN/>
        <w:spacing w:line="240" w:lineRule="atLeast"/>
        <w:ind w:right="142" w:firstLine="284"/>
        <w:jc w:val="both"/>
        <w:rPr>
          <w:b w:val="0"/>
          <w:bCs w:val="0"/>
          <w:sz w:val="25"/>
          <w:szCs w:val="25"/>
        </w:rPr>
      </w:pPr>
      <w:r w:rsidRPr="00BA11EA">
        <w:rPr>
          <w:b w:val="0"/>
          <w:bCs w:val="0"/>
          <w:sz w:val="25"/>
          <w:szCs w:val="25"/>
        </w:rPr>
        <w:t>Покупатель обязуется в течение 2 (двух) рабочих дней с момента получения от Продавца информации осуществить письменное согласование</w:t>
      </w:r>
      <w:permStart w:id="733836676" w:edGrp="everyone"/>
      <w:permEnd w:id="733836676"/>
      <w:r w:rsidRPr="00BA11EA">
        <w:rPr>
          <w:b w:val="0"/>
          <w:bCs w:val="0"/>
          <w:sz w:val="25"/>
          <w:szCs w:val="25"/>
        </w:rPr>
        <w:t xml:space="preserve"> даты поставки Товара или направить Продавцу перечень замечаний для устранения. </w:t>
      </w:r>
      <w:permStart w:id="859647787" w:edGrp="everyone"/>
      <w:permEnd w:id="859647787"/>
    </w:p>
    <w:p w14:paraId="18F8781F" w14:textId="77777777" w:rsidR="004C0896" w:rsidRPr="00BA11EA" w:rsidRDefault="004C0896" w:rsidP="00553523">
      <w:pPr>
        <w:autoSpaceDE/>
        <w:autoSpaceDN/>
        <w:spacing w:line="240" w:lineRule="atLeast"/>
        <w:ind w:right="142" w:firstLine="284"/>
        <w:jc w:val="both"/>
        <w:rPr>
          <w:b w:val="0"/>
          <w:bCs w:val="0"/>
          <w:sz w:val="25"/>
          <w:szCs w:val="25"/>
        </w:rPr>
      </w:pPr>
      <w:r w:rsidRPr="00BA11EA">
        <w:rPr>
          <w:b w:val="0"/>
          <w:bCs w:val="0"/>
          <w:sz w:val="25"/>
          <w:szCs w:val="25"/>
        </w:rPr>
        <w:t>Устранение замечаний производится Продавцом в срок до 10 рабочих дней со дня направления Покупателем перечня замечаний для устранения.</w:t>
      </w:r>
    </w:p>
    <w:p w14:paraId="0F250353" w14:textId="77777777" w:rsidR="004C0896" w:rsidRPr="00BA11EA" w:rsidRDefault="004C0896" w:rsidP="00553523">
      <w:pPr>
        <w:autoSpaceDE/>
        <w:autoSpaceDN/>
        <w:spacing w:line="240" w:lineRule="atLeast"/>
        <w:ind w:right="142" w:firstLine="284"/>
        <w:jc w:val="both"/>
        <w:rPr>
          <w:b w:val="0"/>
          <w:bCs w:val="0"/>
          <w:sz w:val="25"/>
          <w:szCs w:val="25"/>
        </w:rPr>
      </w:pPr>
      <w:r w:rsidRPr="00BA11EA">
        <w:rPr>
          <w:b w:val="0"/>
          <w:bCs w:val="0"/>
          <w:sz w:val="25"/>
          <w:szCs w:val="25"/>
        </w:rPr>
        <w:t>В случае, если устранение замечаний не будет произведено Продавцом в течение 10 рабочих дней со дня их направления, Покупатель вправе в одностороннем порядке отказаться от Товара.</w:t>
      </w:r>
    </w:p>
    <w:p w14:paraId="19FD3443" w14:textId="77777777" w:rsidR="004C0896" w:rsidRPr="00BA11EA" w:rsidRDefault="004C0896" w:rsidP="004C0896">
      <w:pPr>
        <w:ind w:right="142"/>
        <w:jc w:val="both"/>
        <w:rPr>
          <w:b w:val="0"/>
          <w:sz w:val="25"/>
          <w:szCs w:val="25"/>
        </w:rPr>
      </w:pPr>
      <w:r w:rsidRPr="0098127D">
        <w:rPr>
          <w:sz w:val="25"/>
          <w:szCs w:val="25"/>
        </w:rPr>
        <w:t>12.</w:t>
      </w:r>
      <w:r w:rsidRPr="00BA11EA">
        <w:rPr>
          <w:b w:val="0"/>
          <w:sz w:val="25"/>
          <w:szCs w:val="25"/>
        </w:rPr>
        <w:t xml:space="preserve"> Приемка товара по количеству и качеству осуществляется в соответствии с Положением о приемке товаров по количеству и качеству, утвержденным Постановлением Совета Министров Республики Беларусь от 03.09.2008 № 1290. </w:t>
      </w:r>
    </w:p>
    <w:p w14:paraId="21CAAF28" w14:textId="77777777" w:rsidR="004C0896" w:rsidRPr="00BA11EA" w:rsidRDefault="004C0896" w:rsidP="004C0896">
      <w:pPr>
        <w:pStyle w:val="a7"/>
        <w:jc w:val="both"/>
        <w:rPr>
          <w:sz w:val="25"/>
          <w:szCs w:val="25"/>
        </w:rPr>
      </w:pPr>
      <w:r w:rsidRPr="0098127D">
        <w:rPr>
          <w:b/>
          <w:sz w:val="25"/>
          <w:szCs w:val="25"/>
        </w:rPr>
        <w:t>13.</w:t>
      </w:r>
      <w:r w:rsidRPr="00BA11EA">
        <w:rPr>
          <w:sz w:val="25"/>
          <w:szCs w:val="25"/>
        </w:rPr>
        <w:t xml:space="preserve"> Вместе с Товаром Продавец передает Покупателю:</w:t>
      </w:r>
    </w:p>
    <w:p w14:paraId="77AE4993" w14:textId="77777777" w:rsidR="004C0896" w:rsidRPr="00BA11EA" w:rsidRDefault="004C0896" w:rsidP="004C0896">
      <w:pPr>
        <w:pStyle w:val="a7"/>
        <w:jc w:val="both"/>
        <w:rPr>
          <w:sz w:val="25"/>
          <w:szCs w:val="25"/>
        </w:rPr>
      </w:pPr>
      <w:r w:rsidRPr="00BA11EA">
        <w:rPr>
          <w:sz w:val="25"/>
          <w:szCs w:val="25"/>
        </w:rPr>
        <w:t xml:space="preserve">- </w:t>
      </w:r>
      <w:r w:rsidR="009D3D5C">
        <w:rPr>
          <w:sz w:val="25"/>
          <w:szCs w:val="25"/>
        </w:rPr>
        <w:t xml:space="preserve"> </w:t>
      </w:r>
      <w:r w:rsidRPr="00BA11EA">
        <w:rPr>
          <w:sz w:val="25"/>
          <w:szCs w:val="25"/>
        </w:rPr>
        <w:t xml:space="preserve">товарно-транспортную накладную, </w:t>
      </w:r>
    </w:p>
    <w:p w14:paraId="74498782" w14:textId="77777777" w:rsidR="004C0896" w:rsidRDefault="004C0896" w:rsidP="004C0896">
      <w:pPr>
        <w:jc w:val="both"/>
        <w:rPr>
          <w:b w:val="0"/>
          <w:sz w:val="25"/>
          <w:szCs w:val="25"/>
        </w:rPr>
      </w:pPr>
      <w:r w:rsidRPr="00BA11EA">
        <w:rPr>
          <w:b w:val="0"/>
          <w:sz w:val="25"/>
          <w:szCs w:val="25"/>
        </w:rPr>
        <w:t>-</w:t>
      </w:r>
      <w:r w:rsidR="0098127D">
        <w:rPr>
          <w:b w:val="0"/>
          <w:sz w:val="25"/>
          <w:szCs w:val="25"/>
        </w:rPr>
        <w:t xml:space="preserve"> </w:t>
      </w:r>
      <w:r w:rsidR="0041082B" w:rsidRPr="0041082B">
        <w:rPr>
          <w:b w:val="0"/>
          <w:sz w:val="25"/>
          <w:szCs w:val="25"/>
        </w:rPr>
        <w:t xml:space="preserve">паспорт </w:t>
      </w:r>
      <w:r w:rsidR="0098127D">
        <w:rPr>
          <w:b w:val="0"/>
          <w:sz w:val="25"/>
          <w:szCs w:val="25"/>
        </w:rPr>
        <w:t xml:space="preserve">качества </w:t>
      </w:r>
      <w:r w:rsidR="0041082B" w:rsidRPr="0041082B">
        <w:rPr>
          <w:b w:val="0"/>
          <w:sz w:val="25"/>
          <w:szCs w:val="25"/>
        </w:rPr>
        <w:t>или копи</w:t>
      </w:r>
      <w:r w:rsidR="0098127D">
        <w:rPr>
          <w:b w:val="0"/>
          <w:sz w:val="25"/>
          <w:szCs w:val="25"/>
        </w:rPr>
        <w:t>ю</w:t>
      </w:r>
      <w:r w:rsidR="0041082B" w:rsidRPr="0041082B">
        <w:rPr>
          <w:b w:val="0"/>
          <w:sz w:val="25"/>
          <w:szCs w:val="25"/>
        </w:rPr>
        <w:t xml:space="preserve"> паспорта</w:t>
      </w:r>
      <w:r w:rsidR="0098127D">
        <w:rPr>
          <w:b w:val="0"/>
          <w:sz w:val="25"/>
          <w:szCs w:val="25"/>
        </w:rPr>
        <w:t xml:space="preserve"> качества</w:t>
      </w:r>
      <w:r w:rsidR="0041082B" w:rsidRPr="0041082B">
        <w:rPr>
          <w:b w:val="0"/>
          <w:sz w:val="25"/>
          <w:szCs w:val="25"/>
        </w:rPr>
        <w:t>, заверенн</w:t>
      </w:r>
      <w:r w:rsidR="0098127D">
        <w:rPr>
          <w:b w:val="0"/>
          <w:sz w:val="25"/>
          <w:szCs w:val="25"/>
        </w:rPr>
        <w:t>ую</w:t>
      </w:r>
      <w:r w:rsidR="0041082B" w:rsidRPr="0041082B">
        <w:rPr>
          <w:b w:val="0"/>
          <w:sz w:val="25"/>
          <w:szCs w:val="25"/>
        </w:rPr>
        <w:t xml:space="preserve"> </w:t>
      </w:r>
      <w:r w:rsidR="00040E94">
        <w:rPr>
          <w:b w:val="0"/>
          <w:sz w:val="25"/>
          <w:szCs w:val="25"/>
        </w:rPr>
        <w:t>оттиском</w:t>
      </w:r>
      <w:r w:rsidR="0041082B" w:rsidRPr="0041082B">
        <w:rPr>
          <w:b w:val="0"/>
          <w:sz w:val="25"/>
          <w:szCs w:val="25"/>
        </w:rPr>
        <w:t xml:space="preserve"> печат</w:t>
      </w:r>
      <w:r w:rsidR="00040E94">
        <w:rPr>
          <w:b w:val="0"/>
          <w:sz w:val="25"/>
          <w:szCs w:val="25"/>
        </w:rPr>
        <w:t>и</w:t>
      </w:r>
      <w:r w:rsidR="0041082B" w:rsidRPr="0041082B">
        <w:rPr>
          <w:b w:val="0"/>
          <w:sz w:val="25"/>
          <w:szCs w:val="25"/>
        </w:rPr>
        <w:t xml:space="preserve"> и подписью уполномоченного лица Продавца для всех позиций</w:t>
      </w:r>
      <w:r w:rsidR="00151AFA">
        <w:rPr>
          <w:b w:val="0"/>
          <w:sz w:val="25"/>
          <w:szCs w:val="25"/>
        </w:rPr>
        <w:t>,</w:t>
      </w:r>
    </w:p>
    <w:p w14:paraId="43E070DA" w14:textId="77777777" w:rsidR="00D3180C" w:rsidRPr="00BA11EA" w:rsidRDefault="00D3180C" w:rsidP="004C0896">
      <w:pPr>
        <w:jc w:val="both"/>
        <w:rPr>
          <w:b w:val="0"/>
          <w:sz w:val="25"/>
          <w:szCs w:val="25"/>
        </w:rPr>
      </w:pPr>
      <w:r>
        <w:rPr>
          <w:b w:val="0"/>
          <w:sz w:val="25"/>
          <w:szCs w:val="25"/>
        </w:rPr>
        <w:t xml:space="preserve">- </w:t>
      </w:r>
      <w:r w:rsidRPr="00D3180C">
        <w:rPr>
          <w:b w:val="0"/>
          <w:sz w:val="25"/>
          <w:szCs w:val="25"/>
        </w:rPr>
        <w:t>информация о количественном содержании драгоценных металлов</w:t>
      </w:r>
      <w:r>
        <w:rPr>
          <w:b w:val="0"/>
          <w:sz w:val="25"/>
          <w:szCs w:val="25"/>
        </w:rPr>
        <w:t xml:space="preserve"> и камней</w:t>
      </w:r>
      <w:r w:rsidRPr="00D3180C">
        <w:rPr>
          <w:b w:val="0"/>
          <w:sz w:val="25"/>
          <w:szCs w:val="25"/>
        </w:rPr>
        <w:t xml:space="preserve"> в Товаре (его узлах)</w:t>
      </w:r>
      <w:r>
        <w:rPr>
          <w:b w:val="0"/>
          <w:sz w:val="25"/>
          <w:szCs w:val="25"/>
        </w:rPr>
        <w:t>,</w:t>
      </w:r>
    </w:p>
    <w:p w14:paraId="145620F5" w14:textId="77777777" w:rsidR="004C0896" w:rsidRDefault="004C0896" w:rsidP="004C0896">
      <w:pPr>
        <w:pStyle w:val="a7"/>
        <w:jc w:val="both"/>
        <w:rPr>
          <w:sz w:val="25"/>
          <w:szCs w:val="25"/>
        </w:rPr>
      </w:pPr>
      <w:r w:rsidRPr="00BA11EA">
        <w:rPr>
          <w:sz w:val="25"/>
          <w:szCs w:val="25"/>
        </w:rPr>
        <w:t>- иные документы, предусмотренные в п.7 Договора.</w:t>
      </w:r>
    </w:p>
    <w:p w14:paraId="473B0E9A" w14:textId="77777777" w:rsidR="00D3180C" w:rsidRPr="00BA11EA" w:rsidRDefault="00D3180C" w:rsidP="00607EBE">
      <w:pPr>
        <w:pStyle w:val="a7"/>
        <w:ind w:firstLine="284"/>
        <w:jc w:val="both"/>
        <w:rPr>
          <w:sz w:val="25"/>
          <w:szCs w:val="25"/>
        </w:rPr>
      </w:pPr>
      <w:r w:rsidRPr="00D3180C">
        <w:rPr>
          <w:sz w:val="25"/>
          <w:szCs w:val="25"/>
        </w:rPr>
        <w:t>При отгрузке Товара в обязательном порядке в письменном виде Продавцом должны указываться сведения о содержании драгоценных металлов и драгоценных камней либо отсутствии драгоценных металлов и драгоценных камней.</w:t>
      </w:r>
    </w:p>
    <w:p w14:paraId="3FABFB3E" w14:textId="77777777" w:rsidR="004C0896" w:rsidRPr="00BA11EA" w:rsidRDefault="004C0896" w:rsidP="004C0896">
      <w:pPr>
        <w:ind w:right="142"/>
        <w:jc w:val="both"/>
        <w:rPr>
          <w:b w:val="0"/>
          <w:color w:val="0070C0"/>
          <w:sz w:val="25"/>
          <w:szCs w:val="25"/>
        </w:rPr>
      </w:pPr>
      <w:r w:rsidRPr="0098127D">
        <w:rPr>
          <w:sz w:val="25"/>
          <w:szCs w:val="25"/>
        </w:rPr>
        <w:t>14.</w:t>
      </w:r>
      <w:r w:rsidRPr="00BA11EA">
        <w:rPr>
          <w:b w:val="0"/>
          <w:sz w:val="25"/>
          <w:szCs w:val="25"/>
        </w:rPr>
        <w:t xml:space="preserve"> Продавец несет ответственность за несвоевременную поставку Товара (недопоставку) в виде пени в размере 0,1% от стоимости непоставленного (недопоставленного) Товара за каждый день просрочки. Уплата пени не освобождает Продавца от поставки Товара.</w:t>
      </w:r>
      <w:r w:rsidRPr="00BA11EA">
        <w:rPr>
          <w:b w:val="0"/>
          <w:bCs w:val="0"/>
          <w:sz w:val="25"/>
          <w:szCs w:val="25"/>
        </w:rPr>
        <w:t xml:space="preserve"> За поставку Товара, его комплектующих, деталей и/или частей ненадлежащего качества, что нашло отражение в соответствующем акте </w:t>
      </w:r>
      <w:r w:rsidR="0098127D">
        <w:rPr>
          <w:b w:val="0"/>
          <w:bCs w:val="0"/>
          <w:sz w:val="25"/>
          <w:szCs w:val="25"/>
        </w:rPr>
        <w:t>(</w:t>
      </w:r>
      <w:r w:rsidRPr="00BA11EA">
        <w:rPr>
          <w:b w:val="0"/>
          <w:bCs w:val="0"/>
          <w:sz w:val="25"/>
          <w:szCs w:val="25"/>
        </w:rPr>
        <w:t>или экспертном заключении</w:t>
      </w:r>
      <w:r w:rsidR="0098127D">
        <w:rPr>
          <w:b w:val="0"/>
          <w:bCs w:val="0"/>
          <w:sz w:val="25"/>
          <w:szCs w:val="25"/>
        </w:rPr>
        <w:t>)</w:t>
      </w:r>
      <w:r w:rsidRPr="00BA11EA">
        <w:rPr>
          <w:b w:val="0"/>
          <w:bCs w:val="0"/>
          <w:sz w:val="25"/>
          <w:szCs w:val="25"/>
        </w:rPr>
        <w:t xml:space="preserve">, Покупатель вправе предъявить Продавцу требование об уплате штрафа в размере 10% от стоимости </w:t>
      </w:r>
      <w:r w:rsidRPr="00BA11EA">
        <w:rPr>
          <w:b w:val="0"/>
          <w:bCs w:val="0"/>
          <w:sz w:val="25"/>
          <w:szCs w:val="25"/>
        </w:rPr>
        <w:lastRenderedPageBreak/>
        <w:t>Товара, его комплектующих, частей, деталей, качество которых нарушено.</w:t>
      </w:r>
    </w:p>
    <w:p w14:paraId="43D2566F" w14:textId="77777777" w:rsidR="004C0896" w:rsidRPr="00BA11EA" w:rsidRDefault="004C0896" w:rsidP="004C0896">
      <w:pPr>
        <w:autoSpaceDE/>
        <w:autoSpaceDN/>
        <w:spacing w:line="240" w:lineRule="atLeast"/>
        <w:ind w:right="142"/>
        <w:jc w:val="both"/>
        <w:rPr>
          <w:b w:val="0"/>
          <w:bCs w:val="0"/>
          <w:sz w:val="25"/>
          <w:szCs w:val="25"/>
          <w:lang w:eastAsia="en-US"/>
        </w:rPr>
      </w:pPr>
      <w:r w:rsidRPr="0098127D">
        <w:rPr>
          <w:bCs w:val="0"/>
          <w:sz w:val="25"/>
          <w:szCs w:val="25"/>
        </w:rPr>
        <w:t>1</w:t>
      </w:r>
      <w:r w:rsidR="00114B19">
        <w:rPr>
          <w:bCs w:val="0"/>
          <w:sz w:val="25"/>
          <w:szCs w:val="25"/>
        </w:rPr>
        <w:t>5</w:t>
      </w:r>
      <w:r w:rsidRPr="0098127D">
        <w:rPr>
          <w:bCs w:val="0"/>
          <w:sz w:val="25"/>
          <w:szCs w:val="25"/>
        </w:rPr>
        <w:t>.</w:t>
      </w:r>
      <w:r w:rsidRPr="00BA11EA">
        <w:rPr>
          <w:b w:val="0"/>
          <w:bCs w:val="0"/>
          <w:sz w:val="25"/>
          <w:szCs w:val="25"/>
        </w:rPr>
        <w:t xml:space="preserve"> В случае нарушения условий </w:t>
      </w:r>
      <w:r w:rsidRPr="00BA11EA">
        <w:rPr>
          <w:b w:val="0"/>
          <w:sz w:val="25"/>
          <w:szCs w:val="25"/>
        </w:rPr>
        <w:t>пункт</w:t>
      </w:r>
      <w:r w:rsidR="00040E94">
        <w:rPr>
          <w:b w:val="0"/>
          <w:sz w:val="25"/>
          <w:szCs w:val="25"/>
        </w:rPr>
        <w:t>а</w:t>
      </w:r>
      <w:r w:rsidRPr="00BA11EA">
        <w:rPr>
          <w:b w:val="0"/>
          <w:sz w:val="25"/>
          <w:szCs w:val="25"/>
        </w:rPr>
        <w:t xml:space="preserve"> 10 настоящего Договора</w:t>
      </w:r>
      <w:r w:rsidR="0098127D">
        <w:rPr>
          <w:b w:val="0"/>
          <w:sz w:val="25"/>
          <w:szCs w:val="25"/>
        </w:rPr>
        <w:t>,</w:t>
      </w:r>
      <w:r w:rsidRPr="00BA11EA">
        <w:rPr>
          <w:b w:val="0"/>
          <w:bCs w:val="0"/>
          <w:sz w:val="25"/>
          <w:szCs w:val="25"/>
        </w:rPr>
        <w:t xml:space="preserve"> Продавец оплачивает Покупателю штраф в размере 10% от суммы договора, а также возмещает иные причинённые убытки.</w:t>
      </w:r>
    </w:p>
    <w:p w14:paraId="774AC327" w14:textId="77777777" w:rsidR="004C0896" w:rsidRPr="00BA11EA" w:rsidRDefault="004C0896" w:rsidP="004C0896">
      <w:pPr>
        <w:ind w:right="142"/>
        <w:jc w:val="both"/>
        <w:rPr>
          <w:b w:val="0"/>
          <w:sz w:val="25"/>
          <w:szCs w:val="25"/>
        </w:rPr>
      </w:pPr>
      <w:r w:rsidRPr="0098127D">
        <w:rPr>
          <w:sz w:val="25"/>
          <w:szCs w:val="25"/>
        </w:rPr>
        <w:t>1</w:t>
      </w:r>
      <w:r w:rsidR="00EF4D31">
        <w:rPr>
          <w:sz w:val="25"/>
          <w:szCs w:val="25"/>
        </w:rPr>
        <w:t>6</w:t>
      </w:r>
      <w:r w:rsidRPr="0098127D">
        <w:rPr>
          <w:sz w:val="25"/>
          <w:szCs w:val="25"/>
        </w:rPr>
        <w:t>.</w:t>
      </w:r>
      <w:r w:rsidRPr="00BA11EA">
        <w:rPr>
          <w:b w:val="0"/>
          <w:sz w:val="25"/>
          <w:szCs w:val="25"/>
        </w:rPr>
        <w:t xml:space="preserve"> Споры, вытекающие из данного договора, рассматриваются в Экономическом суде Витебской области. Соблюдение обязательного претензионного (досудебного) порядка для Покупателя не требуется. Однако Покупатель по своему усмотрению может направить Продавцу претензионное письмо, на которое Продавец должен ответить в течение 5-ти календарных дней.</w:t>
      </w:r>
    </w:p>
    <w:p w14:paraId="0A2D9F6A" w14:textId="77777777" w:rsidR="004C0896" w:rsidRPr="00BA11EA" w:rsidRDefault="004C0896" w:rsidP="004C0896">
      <w:pPr>
        <w:tabs>
          <w:tab w:val="num" w:pos="567"/>
        </w:tabs>
        <w:ind w:right="142"/>
        <w:contextualSpacing/>
        <w:jc w:val="both"/>
        <w:rPr>
          <w:b w:val="0"/>
          <w:sz w:val="25"/>
          <w:szCs w:val="25"/>
        </w:rPr>
      </w:pPr>
      <w:r w:rsidRPr="0098127D">
        <w:rPr>
          <w:sz w:val="25"/>
          <w:szCs w:val="25"/>
        </w:rPr>
        <w:t>1</w:t>
      </w:r>
      <w:r w:rsidR="00EF4D31">
        <w:rPr>
          <w:sz w:val="25"/>
          <w:szCs w:val="25"/>
        </w:rPr>
        <w:t>7</w:t>
      </w:r>
      <w:r w:rsidRPr="0098127D">
        <w:rPr>
          <w:sz w:val="25"/>
          <w:szCs w:val="25"/>
        </w:rPr>
        <w:t>.</w:t>
      </w:r>
      <w:r w:rsidRPr="00BA11EA">
        <w:rPr>
          <w:b w:val="0"/>
          <w:sz w:val="25"/>
          <w:szCs w:val="25"/>
        </w:rPr>
        <w:t xml:space="preserve"> Стороны признают юридическую силу документов (в т.ч. Договора), подписанных с использованием факсимильной и электронной связи (электронной почты) и правомочность подписей и печатей Сторон на таких документах, а также текста настоящего Договора и иных документов, связанных с заключением и исполнением Договора. Стороны обязаны в последующем осуществить обмен оригиналами таких документов. Адреса электронной почты для обмена документами указаны в пункте 2</w:t>
      </w:r>
      <w:r w:rsidR="00EF4D31">
        <w:rPr>
          <w:b w:val="0"/>
          <w:sz w:val="25"/>
          <w:szCs w:val="25"/>
        </w:rPr>
        <w:t>2</w:t>
      </w:r>
      <w:r w:rsidRPr="00BA11EA">
        <w:rPr>
          <w:b w:val="0"/>
          <w:sz w:val="25"/>
          <w:szCs w:val="25"/>
        </w:rPr>
        <w:t xml:space="preserve"> настоящего Договора. Сообщение, отправленное Стороной по электронной почте, будет считаться отправленным по надлежащему адресу и полученным на 2 (второй) календарный день с даты оправки. </w:t>
      </w:r>
    </w:p>
    <w:p w14:paraId="13495CE2" w14:textId="77777777" w:rsidR="004C0896" w:rsidRPr="00BA11EA" w:rsidRDefault="00114B19" w:rsidP="004C0896">
      <w:pPr>
        <w:tabs>
          <w:tab w:val="num" w:pos="567"/>
        </w:tabs>
        <w:ind w:right="142"/>
        <w:contextualSpacing/>
        <w:jc w:val="both"/>
        <w:rPr>
          <w:b w:val="0"/>
          <w:sz w:val="25"/>
          <w:szCs w:val="25"/>
        </w:rPr>
      </w:pPr>
      <w:r>
        <w:rPr>
          <w:sz w:val="25"/>
          <w:szCs w:val="25"/>
        </w:rPr>
        <w:t>1</w:t>
      </w:r>
      <w:r w:rsidR="00EF4D31">
        <w:rPr>
          <w:sz w:val="25"/>
          <w:szCs w:val="25"/>
        </w:rPr>
        <w:t>8</w:t>
      </w:r>
      <w:r w:rsidR="004C0896" w:rsidRPr="0098127D">
        <w:rPr>
          <w:sz w:val="25"/>
          <w:szCs w:val="25"/>
        </w:rPr>
        <w:t>.</w:t>
      </w:r>
      <w:r w:rsidR="004C0896" w:rsidRPr="00BA11EA">
        <w:rPr>
          <w:b w:val="0"/>
          <w:sz w:val="25"/>
          <w:szCs w:val="25"/>
        </w:rPr>
        <w:t xml:space="preserve"> Стороны признают информацию, содержащуюся в документе, отправленном </w:t>
      </w:r>
      <w:r w:rsidR="00F36CB3">
        <w:rPr>
          <w:b w:val="0"/>
          <w:sz w:val="25"/>
          <w:szCs w:val="25"/>
        </w:rPr>
        <w:t xml:space="preserve">в электронном виде </w:t>
      </w:r>
      <w:r w:rsidR="004C0896" w:rsidRPr="00BA11EA">
        <w:rPr>
          <w:b w:val="0"/>
          <w:sz w:val="25"/>
          <w:szCs w:val="25"/>
        </w:rPr>
        <w:t>посредством электронной почты, достаточной для определения отправителя и содержания документа</w:t>
      </w:r>
      <w:r w:rsidR="00F36CB3">
        <w:rPr>
          <w:b w:val="0"/>
          <w:sz w:val="25"/>
          <w:szCs w:val="25"/>
        </w:rPr>
        <w:t>, отправленного в электронном виде</w:t>
      </w:r>
      <w:r w:rsidR="004C0896" w:rsidRPr="00BA11EA">
        <w:rPr>
          <w:b w:val="0"/>
          <w:sz w:val="25"/>
          <w:szCs w:val="25"/>
        </w:rPr>
        <w:t>.</w:t>
      </w:r>
    </w:p>
    <w:p w14:paraId="007D067F" w14:textId="77777777" w:rsidR="004C0896" w:rsidRPr="00BA11EA" w:rsidRDefault="00EF4D31" w:rsidP="004C0896">
      <w:pPr>
        <w:ind w:right="142"/>
        <w:contextualSpacing/>
        <w:jc w:val="both"/>
        <w:rPr>
          <w:b w:val="0"/>
          <w:sz w:val="25"/>
          <w:szCs w:val="25"/>
        </w:rPr>
      </w:pPr>
      <w:r>
        <w:rPr>
          <w:sz w:val="25"/>
          <w:szCs w:val="25"/>
        </w:rPr>
        <w:t>19</w:t>
      </w:r>
      <w:r w:rsidR="004C0896" w:rsidRPr="0098127D">
        <w:rPr>
          <w:sz w:val="25"/>
          <w:szCs w:val="25"/>
        </w:rPr>
        <w:t>.</w:t>
      </w:r>
      <w:r w:rsidR="004C0896" w:rsidRPr="00BA11EA">
        <w:rPr>
          <w:b w:val="0"/>
          <w:sz w:val="25"/>
          <w:szCs w:val="25"/>
        </w:rPr>
        <w:t xml:space="preserve"> Каждая из Сторон гарантирует другой Стороне, что:</w:t>
      </w:r>
    </w:p>
    <w:p w14:paraId="576EF90C" w14:textId="77777777" w:rsidR="004C0896" w:rsidRPr="00BA11EA" w:rsidRDefault="00EF4D31" w:rsidP="004C0896">
      <w:pPr>
        <w:tabs>
          <w:tab w:val="left" w:pos="426"/>
        </w:tabs>
        <w:ind w:right="142"/>
        <w:contextualSpacing/>
        <w:jc w:val="both"/>
        <w:rPr>
          <w:b w:val="0"/>
          <w:sz w:val="25"/>
          <w:szCs w:val="25"/>
        </w:rPr>
      </w:pPr>
      <w:r>
        <w:rPr>
          <w:sz w:val="25"/>
          <w:szCs w:val="25"/>
        </w:rPr>
        <w:t>19</w:t>
      </w:r>
      <w:r w:rsidR="004C0896" w:rsidRPr="0098127D">
        <w:rPr>
          <w:sz w:val="25"/>
          <w:szCs w:val="25"/>
        </w:rPr>
        <w:t>.1.</w:t>
      </w:r>
      <w:r w:rsidR="00F36CB3">
        <w:rPr>
          <w:b w:val="0"/>
          <w:sz w:val="25"/>
          <w:szCs w:val="25"/>
        </w:rPr>
        <w:t xml:space="preserve"> </w:t>
      </w:r>
      <w:r w:rsidR="004C0896" w:rsidRPr="00BA11EA">
        <w:rPr>
          <w:b w:val="0"/>
          <w:sz w:val="25"/>
          <w:szCs w:val="25"/>
        </w:rPr>
        <w:t>согласия третьих лиц на подписание настоящего Договора не требуется (или такие согласия получены в установленном порядке);</w:t>
      </w:r>
    </w:p>
    <w:p w14:paraId="57552311" w14:textId="77777777" w:rsidR="004C0896" w:rsidRPr="00BA11EA" w:rsidRDefault="00EF4D31" w:rsidP="004C0896">
      <w:pPr>
        <w:ind w:right="142"/>
        <w:contextualSpacing/>
        <w:jc w:val="both"/>
        <w:rPr>
          <w:b w:val="0"/>
          <w:sz w:val="25"/>
          <w:szCs w:val="25"/>
        </w:rPr>
      </w:pPr>
      <w:r>
        <w:rPr>
          <w:sz w:val="25"/>
          <w:szCs w:val="25"/>
        </w:rPr>
        <w:t>19</w:t>
      </w:r>
      <w:r w:rsidR="004C0896" w:rsidRPr="0098127D">
        <w:rPr>
          <w:sz w:val="25"/>
          <w:szCs w:val="25"/>
        </w:rPr>
        <w:t>.2.</w:t>
      </w:r>
      <w:r w:rsidR="00F36CB3">
        <w:rPr>
          <w:b w:val="0"/>
          <w:sz w:val="25"/>
          <w:szCs w:val="25"/>
        </w:rPr>
        <w:t xml:space="preserve"> </w:t>
      </w:r>
      <w:r w:rsidR="004C0896" w:rsidRPr="00BA11EA">
        <w:rPr>
          <w:b w:val="0"/>
          <w:sz w:val="25"/>
          <w:szCs w:val="25"/>
        </w:rPr>
        <w:t>все корпоративные процедуры согласования, предусмотренные законодательством и учредительными и иными документами для заключения и исполнения настоящего Договора, соблюдены;</w:t>
      </w:r>
    </w:p>
    <w:p w14:paraId="782F2315" w14:textId="77777777" w:rsidR="004C0896" w:rsidRPr="00BA11EA" w:rsidRDefault="00EF4D31" w:rsidP="004C0896">
      <w:pPr>
        <w:ind w:right="142"/>
        <w:contextualSpacing/>
        <w:jc w:val="both"/>
        <w:rPr>
          <w:b w:val="0"/>
          <w:sz w:val="25"/>
          <w:szCs w:val="25"/>
        </w:rPr>
      </w:pPr>
      <w:r>
        <w:rPr>
          <w:sz w:val="25"/>
          <w:szCs w:val="25"/>
        </w:rPr>
        <w:t>19</w:t>
      </w:r>
      <w:r w:rsidR="004C0896" w:rsidRPr="0098127D">
        <w:rPr>
          <w:sz w:val="25"/>
          <w:szCs w:val="25"/>
        </w:rPr>
        <w:t>.3.</w:t>
      </w:r>
      <w:r w:rsidR="00F36CB3">
        <w:rPr>
          <w:b w:val="0"/>
          <w:sz w:val="25"/>
          <w:szCs w:val="25"/>
        </w:rPr>
        <w:t xml:space="preserve"> </w:t>
      </w:r>
      <w:r w:rsidR="004C0896" w:rsidRPr="00BA11EA">
        <w:rPr>
          <w:b w:val="0"/>
          <w:sz w:val="25"/>
          <w:szCs w:val="25"/>
        </w:rPr>
        <w:t>в совершении Договора (сделки) не имеется заинтересованности аффилированных лиц;</w:t>
      </w:r>
    </w:p>
    <w:p w14:paraId="4361C9A6" w14:textId="77777777" w:rsidR="004C0896" w:rsidRPr="00BA11EA" w:rsidRDefault="00EF4D31" w:rsidP="004C0896">
      <w:pPr>
        <w:ind w:right="142"/>
        <w:contextualSpacing/>
        <w:jc w:val="both"/>
        <w:rPr>
          <w:b w:val="0"/>
          <w:sz w:val="25"/>
          <w:szCs w:val="25"/>
        </w:rPr>
      </w:pPr>
      <w:r>
        <w:rPr>
          <w:sz w:val="25"/>
          <w:szCs w:val="25"/>
        </w:rPr>
        <w:t>19</w:t>
      </w:r>
      <w:r w:rsidR="004C0896" w:rsidRPr="0098127D">
        <w:rPr>
          <w:sz w:val="25"/>
          <w:szCs w:val="25"/>
        </w:rPr>
        <w:t>.4.</w:t>
      </w:r>
      <w:r w:rsidR="00F36CB3">
        <w:rPr>
          <w:b w:val="0"/>
          <w:sz w:val="25"/>
          <w:szCs w:val="25"/>
        </w:rPr>
        <w:t xml:space="preserve"> </w:t>
      </w:r>
      <w:r w:rsidR="004C0896" w:rsidRPr="00BA11EA">
        <w:rPr>
          <w:b w:val="0"/>
          <w:sz w:val="25"/>
          <w:szCs w:val="25"/>
        </w:rPr>
        <w:t>заключаемый Договор (сделка) не относится к категории крупной сделки, требующей соответствующего решения органа управления юридического лица.</w:t>
      </w:r>
    </w:p>
    <w:p w14:paraId="1981CA3C" w14:textId="77777777" w:rsidR="004C0896" w:rsidRPr="00BA11EA" w:rsidRDefault="004C0896" w:rsidP="004C0896">
      <w:pPr>
        <w:tabs>
          <w:tab w:val="left" w:pos="142"/>
          <w:tab w:val="left" w:pos="567"/>
          <w:tab w:val="left" w:pos="709"/>
        </w:tabs>
        <w:autoSpaceDE/>
        <w:autoSpaceDN/>
        <w:ind w:right="142"/>
        <w:contextualSpacing/>
        <w:jc w:val="both"/>
        <w:rPr>
          <w:b w:val="0"/>
          <w:sz w:val="25"/>
          <w:szCs w:val="25"/>
        </w:rPr>
      </w:pPr>
      <w:r w:rsidRPr="0098127D">
        <w:rPr>
          <w:sz w:val="25"/>
          <w:szCs w:val="25"/>
        </w:rPr>
        <w:t>2</w:t>
      </w:r>
      <w:r w:rsidR="00EF4D31">
        <w:rPr>
          <w:sz w:val="25"/>
          <w:szCs w:val="25"/>
        </w:rPr>
        <w:t>0</w:t>
      </w:r>
      <w:r w:rsidRPr="0098127D">
        <w:rPr>
          <w:sz w:val="25"/>
          <w:szCs w:val="25"/>
        </w:rPr>
        <w:t>.</w:t>
      </w:r>
      <w:r w:rsidRPr="00BA11EA">
        <w:rPr>
          <w:b w:val="0"/>
          <w:sz w:val="25"/>
          <w:szCs w:val="25"/>
        </w:rPr>
        <w:t xml:space="preserve"> Почтовая корреспонденция, отправленная по адресу, указанному в пункте 2</w:t>
      </w:r>
      <w:r w:rsidR="00EF4D31">
        <w:rPr>
          <w:b w:val="0"/>
          <w:sz w:val="25"/>
          <w:szCs w:val="25"/>
        </w:rPr>
        <w:t>2</w:t>
      </w:r>
      <w:r w:rsidR="004667D9">
        <w:rPr>
          <w:b w:val="0"/>
          <w:sz w:val="25"/>
          <w:szCs w:val="25"/>
        </w:rPr>
        <w:t xml:space="preserve"> </w:t>
      </w:r>
      <w:r w:rsidRPr="00BA11EA">
        <w:rPr>
          <w:b w:val="0"/>
          <w:sz w:val="25"/>
          <w:szCs w:val="25"/>
        </w:rPr>
        <w:t>настоящего Договора или по последнему, письменно сообщенному адресу, будет считаться отправленной по надлежащему адресу и полученной Сторонами на 10 (десятый) календарный день с даты оправки либо в меньший срок, если будет иметься документальное подтверждение получения корреспонденции в срок до истечения 10 (десяти) календарных дней.</w:t>
      </w:r>
    </w:p>
    <w:p w14:paraId="23382CFA" w14:textId="77777777" w:rsidR="004C0896" w:rsidRPr="00BA11EA" w:rsidRDefault="004C0896" w:rsidP="004C0896">
      <w:pPr>
        <w:ind w:right="142"/>
        <w:jc w:val="both"/>
        <w:rPr>
          <w:b w:val="0"/>
          <w:sz w:val="25"/>
          <w:szCs w:val="25"/>
        </w:rPr>
      </w:pPr>
      <w:r w:rsidRPr="0098127D">
        <w:rPr>
          <w:sz w:val="25"/>
          <w:szCs w:val="25"/>
        </w:rPr>
        <w:t>2</w:t>
      </w:r>
      <w:r w:rsidR="00EF4D31">
        <w:rPr>
          <w:sz w:val="25"/>
          <w:szCs w:val="25"/>
        </w:rPr>
        <w:t>1</w:t>
      </w:r>
      <w:r w:rsidRPr="0098127D">
        <w:rPr>
          <w:sz w:val="25"/>
          <w:szCs w:val="25"/>
        </w:rPr>
        <w:t>.</w:t>
      </w:r>
      <w:r w:rsidRPr="00BA11EA">
        <w:rPr>
          <w:b w:val="0"/>
          <w:sz w:val="25"/>
          <w:szCs w:val="25"/>
        </w:rPr>
        <w:t xml:space="preserve"> Срок действия договора с даты заключения и по </w:t>
      </w:r>
      <w:r w:rsidR="009D4655">
        <w:rPr>
          <w:b w:val="0"/>
          <w:sz w:val="25"/>
          <w:szCs w:val="25"/>
        </w:rPr>
        <w:t>«</w:t>
      </w:r>
      <w:permStart w:id="1994880334" w:edGrp="everyone"/>
      <w:r w:rsidR="009D4655">
        <w:rPr>
          <w:b w:val="0"/>
          <w:sz w:val="25"/>
          <w:szCs w:val="25"/>
        </w:rPr>
        <w:t>__</w:t>
      </w:r>
      <w:proofErr w:type="gramStart"/>
      <w:r w:rsidR="009D4655">
        <w:rPr>
          <w:b w:val="0"/>
          <w:sz w:val="25"/>
          <w:szCs w:val="25"/>
        </w:rPr>
        <w:t>_</w:t>
      </w:r>
      <w:permEnd w:id="1994880334"/>
      <w:r w:rsidR="009D4655">
        <w:rPr>
          <w:b w:val="0"/>
          <w:sz w:val="25"/>
          <w:szCs w:val="25"/>
        </w:rPr>
        <w:t>»</w:t>
      </w:r>
      <w:permStart w:id="316951236" w:edGrp="everyone"/>
      <w:r w:rsidR="009D4655">
        <w:rPr>
          <w:b w:val="0"/>
          <w:sz w:val="25"/>
          <w:szCs w:val="25"/>
        </w:rPr>
        <w:t>_</w:t>
      </w:r>
      <w:proofErr w:type="gramEnd"/>
      <w:r w:rsidR="009D4655">
        <w:rPr>
          <w:b w:val="0"/>
          <w:sz w:val="25"/>
          <w:szCs w:val="25"/>
        </w:rPr>
        <w:t>_______</w:t>
      </w:r>
      <w:permEnd w:id="316951236"/>
      <w:r w:rsidR="009D4655">
        <w:rPr>
          <w:b w:val="0"/>
          <w:sz w:val="25"/>
          <w:szCs w:val="25"/>
        </w:rPr>
        <w:t>20</w:t>
      </w:r>
      <w:permStart w:id="871391593" w:edGrp="everyone"/>
      <w:r w:rsidR="009D4655">
        <w:rPr>
          <w:b w:val="0"/>
          <w:sz w:val="25"/>
          <w:szCs w:val="25"/>
        </w:rPr>
        <w:t>___</w:t>
      </w:r>
      <w:r w:rsidR="008D25AD">
        <w:rPr>
          <w:b w:val="0"/>
          <w:sz w:val="25"/>
          <w:szCs w:val="25"/>
        </w:rPr>
        <w:t>,</w:t>
      </w:r>
      <w:permEnd w:id="871391593"/>
      <w:r w:rsidR="008D25AD">
        <w:rPr>
          <w:b w:val="0"/>
          <w:sz w:val="25"/>
          <w:szCs w:val="25"/>
        </w:rPr>
        <w:t xml:space="preserve"> а в части обязательств – до их полного исполнения</w:t>
      </w:r>
      <w:r w:rsidRPr="00BA11EA">
        <w:rPr>
          <w:b w:val="0"/>
          <w:sz w:val="25"/>
          <w:szCs w:val="25"/>
        </w:rPr>
        <w:t>.</w:t>
      </w:r>
    </w:p>
    <w:p w14:paraId="3D2229BE" w14:textId="77777777" w:rsidR="004C0896" w:rsidRPr="00BA11EA" w:rsidRDefault="004C0896" w:rsidP="004C0896">
      <w:pPr>
        <w:ind w:right="142"/>
        <w:jc w:val="both"/>
        <w:rPr>
          <w:b w:val="0"/>
          <w:sz w:val="25"/>
          <w:szCs w:val="25"/>
        </w:rPr>
      </w:pPr>
      <w:r w:rsidRPr="0098127D">
        <w:rPr>
          <w:sz w:val="25"/>
          <w:szCs w:val="25"/>
        </w:rPr>
        <w:t>2</w:t>
      </w:r>
      <w:r w:rsidR="00EF4D31">
        <w:rPr>
          <w:sz w:val="25"/>
          <w:szCs w:val="25"/>
        </w:rPr>
        <w:t>2</w:t>
      </w:r>
      <w:r w:rsidRPr="0098127D">
        <w:rPr>
          <w:sz w:val="25"/>
          <w:szCs w:val="25"/>
        </w:rPr>
        <w:t>.</w:t>
      </w:r>
      <w:r w:rsidRPr="00BA11EA">
        <w:rPr>
          <w:b w:val="0"/>
          <w:sz w:val="25"/>
          <w:szCs w:val="25"/>
        </w:rPr>
        <w:t xml:space="preserve"> Юридические адреса, реквизиты Сторон:</w:t>
      </w:r>
    </w:p>
    <w:p w14:paraId="62A83D55" w14:textId="77777777" w:rsidR="00905390" w:rsidRPr="00BA11EA" w:rsidRDefault="00905390" w:rsidP="00905390">
      <w:pPr>
        <w:jc w:val="center"/>
        <w:rPr>
          <w:bCs w:val="0"/>
          <w:sz w:val="25"/>
          <w:szCs w:val="25"/>
          <w:lang w:eastAsia="en-US"/>
        </w:rPr>
      </w:pPr>
    </w:p>
    <w:tbl>
      <w:tblPr>
        <w:tblW w:w="0" w:type="auto"/>
        <w:tblLook w:val="04A0" w:firstRow="1" w:lastRow="0" w:firstColumn="1" w:lastColumn="0" w:noHBand="0" w:noVBand="1"/>
      </w:tblPr>
      <w:tblGrid>
        <w:gridCol w:w="4785"/>
        <w:gridCol w:w="4785"/>
      </w:tblGrid>
      <w:tr w:rsidR="00905390" w:rsidRPr="00BA11EA" w14:paraId="0704D9DF" w14:textId="77777777" w:rsidTr="00A61676">
        <w:trPr>
          <w:trHeight w:val="20"/>
        </w:trPr>
        <w:tc>
          <w:tcPr>
            <w:tcW w:w="4785" w:type="dxa"/>
          </w:tcPr>
          <w:p w14:paraId="6B45C184" w14:textId="77777777" w:rsidR="00905390" w:rsidRPr="00BA11EA" w:rsidRDefault="004C0896" w:rsidP="00A61676">
            <w:pPr>
              <w:ind w:right="-1"/>
              <w:jc w:val="both"/>
              <w:rPr>
                <w:b w:val="0"/>
                <w:sz w:val="25"/>
                <w:szCs w:val="25"/>
              </w:rPr>
            </w:pPr>
            <w:r w:rsidRPr="0098127D">
              <w:rPr>
                <w:sz w:val="25"/>
                <w:szCs w:val="25"/>
              </w:rPr>
              <w:t>2</w:t>
            </w:r>
            <w:r w:rsidR="00EF4D31">
              <w:rPr>
                <w:sz w:val="25"/>
                <w:szCs w:val="25"/>
              </w:rPr>
              <w:t>2</w:t>
            </w:r>
            <w:r w:rsidRPr="0098127D">
              <w:rPr>
                <w:sz w:val="25"/>
                <w:szCs w:val="25"/>
              </w:rPr>
              <w:t>.1.</w:t>
            </w:r>
            <w:r w:rsidRPr="00BA11EA">
              <w:rPr>
                <w:b w:val="0"/>
                <w:sz w:val="25"/>
                <w:szCs w:val="25"/>
              </w:rPr>
              <w:t xml:space="preserve"> </w:t>
            </w:r>
            <w:r w:rsidR="00905390" w:rsidRPr="00BA11EA">
              <w:rPr>
                <w:b w:val="0"/>
                <w:sz w:val="25"/>
                <w:szCs w:val="25"/>
              </w:rPr>
              <w:t>Покупатель:</w:t>
            </w:r>
          </w:p>
        </w:tc>
        <w:tc>
          <w:tcPr>
            <w:tcW w:w="4785" w:type="dxa"/>
          </w:tcPr>
          <w:p w14:paraId="6E1DC469" w14:textId="77777777" w:rsidR="00905390" w:rsidRPr="00BA11EA" w:rsidRDefault="004C0896" w:rsidP="00A61676">
            <w:pPr>
              <w:ind w:right="-1"/>
              <w:rPr>
                <w:b w:val="0"/>
                <w:sz w:val="25"/>
                <w:szCs w:val="25"/>
              </w:rPr>
            </w:pPr>
            <w:r w:rsidRPr="0098127D">
              <w:rPr>
                <w:sz w:val="25"/>
                <w:szCs w:val="25"/>
              </w:rPr>
              <w:t>2</w:t>
            </w:r>
            <w:r w:rsidR="00EF4D31">
              <w:rPr>
                <w:sz w:val="25"/>
                <w:szCs w:val="25"/>
              </w:rPr>
              <w:t>2</w:t>
            </w:r>
            <w:r w:rsidRPr="0098127D">
              <w:rPr>
                <w:sz w:val="25"/>
                <w:szCs w:val="25"/>
              </w:rPr>
              <w:t>.2.</w:t>
            </w:r>
            <w:r w:rsidRPr="00BA11EA">
              <w:rPr>
                <w:b w:val="0"/>
                <w:sz w:val="25"/>
                <w:szCs w:val="25"/>
              </w:rPr>
              <w:t xml:space="preserve"> </w:t>
            </w:r>
            <w:r w:rsidR="00905390" w:rsidRPr="00BA11EA">
              <w:rPr>
                <w:b w:val="0"/>
                <w:sz w:val="25"/>
                <w:szCs w:val="25"/>
              </w:rPr>
              <w:t>Продавец:</w:t>
            </w:r>
          </w:p>
        </w:tc>
      </w:tr>
      <w:tr w:rsidR="00905390" w:rsidRPr="00BA11EA" w14:paraId="2B3EE267" w14:textId="77777777" w:rsidTr="00A61676">
        <w:trPr>
          <w:trHeight w:val="20"/>
        </w:trPr>
        <w:tc>
          <w:tcPr>
            <w:tcW w:w="4785" w:type="dxa"/>
          </w:tcPr>
          <w:p w14:paraId="6026FEE0" w14:textId="77777777" w:rsidR="00905390" w:rsidRPr="00BA11EA" w:rsidRDefault="00905390" w:rsidP="00A61676">
            <w:pPr>
              <w:jc w:val="both"/>
              <w:rPr>
                <w:sz w:val="25"/>
                <w:szCs w:val="25"/>
              </w:rPr>
            </w:pPr>
            <w:permStart w:id="1305887036" w:edGrp="everyone" w:colFirst="1" w:colLast="1"/>
            <w:permStart w:id="2094811634" w:edGrp="everyone" w:colFirst="0" w:colLast="0"/>
            <w:r w:rsidRPr="00BA11EA">
              <w:rPr>
                <w:sz w:val="25"/>
                <w:szCs w:val="25"/>
              </w:rPr>
              <w:t>ООО «</w:t>
            </w:r>
            <w:r w:rsidR="00EF4D31">
              <w:rPr>
                <w:sz w:val="25"/>
                <w:szCs w:val="25"/>
              </w:rPr>
              <w:t>ЭддиТек</w:t>
            </w:r>
            <w:r w:rsidRPr="00BA11EA">
              <w:rPr>
                <w:sz w:val="25"/>
                <w:szCs w:val="25"/>
              </w:rPr>
              <w:t>»</w:t>
            </w:r>
          </w:p>
        </w:tc>
        <w:tc>
          <w:tcPr>
            <w:tcW w:w="4785" w:type="dxa"/>
          </w:tcPr>
          <w:p w14:paraId="530CC06C" w14:textId="77777777" w:rsidR="00905390" w:rsidRPr="00BA11EA" w:rsidRDefault="009D4655" w:rsidP="00A61676">
            <w:pPr>
              <w:ind w:right="-1"/>
              <w:rPr>
                <w:sz w:val="25"/>
                <w:szCs w:val="25"/>
              </w:rPr>
            </w:pPr>
            <w:r>
              <w:rPr>
                <w:sz w:val="25"/>
                <w:szCs w:val="25"/>
              </w:rPr>
              <w:t>______</w:t>
            </w:r>
            <w:r w:rsidR="0086309C">
              <w:rPr>
                <w:sz w:val="25"/>
                <w:szCs w:val="25"/>
              </w:rPr>
              <w:t>«</w:t>
            </w:r>
            <w:r>
              <w:rPr>
                <w:sz w:val="25"/>
                <w:szCs w:val="25"/>
              </w:rPr>
              <w:t>_____________</w:t>
            </w:r>
            <w:r w:rsidR="0086309C">
              <w:rPr>
                <w:sz w:val="25"/>
                <w:szCs w:val="25"/>
              </w:rPr>
              <w:t>»</w:t>
            </w:r>
          </w:p>
        </w:tc>
      </w:tr>
      <w:tr w:rsidR="00905390" w:rsidRPr="00BA11EA" w14:paraId="34E8E582" w14:textId="77777777" w:rsidTr="00A61676">
        <w:trPr>
          <w:trHeight w:val="20"/>
        </w:trPr>
        <w:tc>
          <w:tcPr>
            <w:tcW w:w="4785" w:type="dxa"/>
          </w:tcPr>
          <w:p w14:paraId="268043DD" w14:textId="77777777" w:rsidR="00905390" w:rsidRPr="00BA11EA" w:rsidRDefault="00905390" w:rsidP="00A61676">
            <w:pPr>
              <w:rPr>
                <w:b w:val="0"/>
                <w:sz w:val="25"/>
                <w:szCs w:val="25"/>
              </w:rPr>
            </w:pPr>
            <w:permStart w:id="1023428230" w:edGrp="everyone" w:colFirst="1" w:colLast="1"/>
            <w:permStart w:id="1805280702" w:edGrp="everyone" w:colFirst="0" w:colLast="0"/>
            <w:permEnd w:id="1305887036"/>
            <w:permEnd w:id="2094811634"/>
            <w:r w:rsidRPr="00BA11EA">
              <w:rPr>
                <w:b w:val="0"/>
                <w:sz w:val="25"/>
                <w:szCs w:val="25"/>
              </w:rPr>
              <w:t>Адрес Покупателя</w:t>
            </w:r>
          </w:p>
        </w:tc>
        <w:tc>
          <w:tcPr>
            <w:tcW w:w="4785" w:type="dxa"/>
          </w:tcPr>
          <w:p w14:paraId="21B842D7" w14:textId="77777777" w:rsidR="00905390" w:rsidRPr="00BA11EA" w:rsidRDefault="00905390" w:rsidP="00A61676">
            <w:pPr>
              <w:ind w:right="-1"/>
              <w:rPr>
                <w:b w:val="0"/>
                <w:sz w:val="25"/>
                <w:szCs w:val="25"/>
              </w:rPr>
            </w:pPr>
            <w:r w:rsidRPr="00BA11EA">
              <w:rPr>
                <w:b w:val="0"/>
                <w:sz w:val="25"/>
                <w:szCs w:val="25"/>
              </w:rPr>
              <w:t>Адрес Продавца</w:t>
            </w:r>
          </w:p>
        </w:tc>
      </w:tr>
      <w:tr w:rsidR="00905390" w:rsidRPr="00BA11EA" w14:paraId="186EC3B8" w14:textId="77777777" w:rsidTr="00A61676">
        <w:trPr>
          <w:trHeight w:val="20"/>
        </w:trPr>
        <w:tc>
          <w:tcPr>
            <w:tcW w:w="4785" w:type="dxa"/>
          </w:tcPr>
          <w:p w14:paraId="65B976EE" w14:textId="77777777" w:rsidR="00905390" w:rsidRPr="00BA11EA" w:rsidRDefault="00905390" w:rsidP="00A61676">
            <w:pPr>
              <w:rPr>
                <w:b w:val="0"/>
                <w:sz w:val="25"/>
                <w:szCs w:val="25"/>
              </w:rPr>
            </w:pPr>
            <w:permStart w:id="2097823657" w:edGrp="everyone" w:colFirst="1" w:colLast="1"/>
            <w:permStart w:id="1110585999" w:edGrp="everyone" w:colFirst="0" w:colLast="0"/>
            <w:permEnd w:id="1023428230"/>
            <w:permEnd w:id="1805280702"/>
            <w:r w:rsidRPr="00BA11EA">
              <w:rPr>
                <w:b w:val="0"/>
                <w:sz w:val="25"/>
                <w:szCs w:val="25"/>
              </w:rPr>
              <w:t>21144</w:t>
            </w:r>
            <w:r w:rsidR="00EF4D31">
              <w:rPr>
                <w:b w:val="0"/>
                <w:sz w:val="25"/>
                <w:szCs w:val="25"/>
              </w:rPr>
              <w:t>1</w:t>
            </w:r>
            <w:r w:rsidRPr="00BA11EA">
              <w:rPr>
                <w:b w:val="0"/>
                <w:sz w:val="25"/>
                <w:szCs w:val="25"/>
              </w:rPr>
              <w:t>, г. Новополоцк, Витебская обл., Республика Беларусь</w:t>
            </w:r>
          </w:p>
        </w:tc>
        <w:tc>
          <w:tcPr>
            <w:tcW w:w="4785" w:type="dxa"/>
          </w:tcPr>
          <w:p w14:paraId="171465F9" w14:textId="77777777" w:rsidR="00905390" w:rsidRDefault="009D4655" w:rsidP="00A61676">
            <w:pPr>
              <w:ind w:right="-1"/>
              <w:rPr>
                <w:b w:val="0"/>
                <w:sz w:val="25"/>
                <w:szCs w:val="25"/>
              </w:rPr>
            </w:pPr>
            <w:r>
              <w:rPr>
                <w:b w:val="0"/>
                <w:sz w:val="25"/>
                <w:szCs w:val="25"/>
              </w:rPr>
              <w:t>_____________________</w:t>
            </w:r>
          </w:p>
          <w:p w14:paraId="0498CF50" w14:textId="77777777" w:rsidR="009D4655" w:rsidRDefault="009D4655" w:rsidP="00A61676">
            <w:pPr>
              <w:ind w:right="-1"/>
              <w:rPr>
                <w:b w:val="0"/>
                <w:sz w:val="25"/>
                <w:szCs w:val="25"/>
              </w:rPr>
            </w:pPr>
            <w:r>
              <w:rPr>
                <w:b w:val="0"/>
                <w:sz w:val="25"/>
                <w:szCs w:val="25"/>
              </w:rPr>
              <w:t>_____________________</w:t>
            </w:r>
          </w:p>
          <w:p w14:paraId="7555D8F8" w14:textId="77777777" w:rsidR="009D4655" w:rsidRDefault="009D4655" w:rsidP="00A61676">
            <w:pPr>
              <w:ind w:right="-1"/>
              <w:rPr>
                <w:b w:val="0"/>
                <w:sz w:val="25"/>
                <w:szCs w:val="25"/>
              </w:rPr>
            </w:pPr>
            <w:r>
              <w:rPr>
                <w:b w:val="0"/>
                <w:sz w:val="25"/>
                <w:szCs w:val="25"/>
              </w:rPr>
              <w:t>_____________________</w:t>
            </w:r>
          </w:p>
          <w:p w14:paraId="7971A909" w14:textId="77777777" w:rsidR="009D4655" w:rsidRPr="00BA11EA" w:rsidRDefault="009D4655" w:rsidP="00A61676">
            <w:pPr>
              <w:ind w:right="-1"/>
              <w:rPr>
                <w:b w:val="0"/>
                <w:sz w:val="25"/>
                <w:szCs w:val="25"/>
              </w:rPr>
            </w:pPr>
          </w:p>
        </w:tc>
      </w:tr>
      <w:tr w:rsidR="00905390" w:rsidRPr="00BA11EA" w14:paraId="5847B284" w14:textId="77777777" w:rsidTr="00A61676">
        <w:trPr>
          <w:trHeight w:val="20"/>
        </w:trPr>
        <w:tc>
          <w:tcPr>
            <w:tcW w:w="4785" w:type="dxa"/>
          </w:tcPr>
          <w:p w14:paraId="6C5730A6" w14:textId="77777777" w:rsidR="00905390" w:rsidRPr="00BA11EA" w:rsidRDefault="00905390" w:rsidP="00A61676">
            <w:pPr>
              <w:rPr>
                <w:b w:val="0"/>
                <w:sz w:val="25"/>
                <w:szCs w:val="25"/>
              </w:rPr>
            </w:pPr>
            <w:permStart w:id="1632184998" w:edGrp="everyone" w:colFirst="1" w:colLast="1"/>
            <w:permStart w:id="1739418149" w:edGrp="everyone" w:colFirst="0" w:colLast="0"/>
            <w:permEnd w:id="2097823657"/>
            <w:permEnd w:id="1110585999"/>
            <w:r w:rsidRPr="00BA11EA">
              <w:rPr>
                <w:b w:val="0"/>
                <w:sz w:val="25"/>
                <w:szCs w:val="25"/>
              </w:rPr>
              <w:t xml:space="preserve">УНП 390401182  </w:t>
            </w:r>
          </w:p>
        </w:tc>
        <w:tc>
          <w:tcPr>
            <w:tcW w:w="4785" w:type="dxa"/>
          </w:tcPr>
          <w:p w14:paraId="67F24318" w14:textId="77777777" w:rsidR="006611A6" w:rsidRDefault="00905390" w:rsidP="006611A6">
            <w:pPr>
              <w:ind w:right="-1"/>
              <w:rPr>
                <w:b w:val="0"/>
                <w:sz w:val="25"/>
                <w:szCs w:val="25"/>
              </w:rPr>
            </w:pPr>
            <w:r w:rsidRPr="00BA11EA">
              <w:rPr>
                <w:b w:val="0"/>
                <w:sz w:val="25"/>
                <w:szCs w:val="25"/>
              </w:rPr>
              <w:t xml:space="preserve">УНП </w:t>
            </w:r>
          </w:p>
          <w:p w14:paraId="5404D40C" w14:textId="77777777" w:rsidR="0086309C" w:rsidRPr="00BA11EA" w:rsidRDefault="0086309C" w:rsidP="006611A6">
            <w:pPr>
              <w:ind w:right="-1"/>
              <w:rPr>
                <w:b w:val="0"/>
                <w:sz w:val="25"/>
                <w:szCs w:val="25"/>
              </w:rPr>
            </w:pPr>
          </w:p>
        </w:tc>
      </w:tr>
      <w:tr w:rsidR="00905390" w:rsidRPr="00BA11EA" w14:paraId="26AB2D1B" w14:textId="77777777" w:rsidTr="00A61676">
        <w:trPr>
          <w:trHeight w:val="20"/>
        </w:trPr>
        <w:tc>
          <w:tcPr>
            <w:tcW w:w="4785" w:type="dxa"/>
          </w:tcPr>
          <w:p w14:paraId="519849D8" w14:textId="77777777" w:rsidR="00905390" w:rsidRPr="00BA11EA" w:rsidRDefault="00905390" w:rsidP="00A61676">
            <w:pPr>
              <w:ind w:right="-1"/>
              <w:rPr>
                <w:b w:val="0"/>
                <w:sz w:val="25"/>
                <w:szCs w:val="25"/>
              </w:rPr>
            </w:pPr>
            <w:permStart w:id="1169896626" w:edGrp="everyone" w:colFirst="1" w:colLast="1"/>
            <w:permStart w:id="718890949" w:edGrp="everyone" w:colFirst="0" w:colLast="0"/>
            <w:permEnd w:id="1632184998"/>
            <w:permEnd w:id="1739418149"/>
            <w:r w:rsidRPr="00BA11EA">
              <w:rPr>
                <w:b w:val="0"/>
                <w:sz w:val="25"/>
                <w:szCs w:val="25"/>
              </w:rPr>
              <w:lastRenderedPageBreak/>
              <w:t xml:space="preserve">р/с </w:t>
            </w:r>
            <w:r w:rsidRPr="00BA11EA">
              <w:rPr>
                <w:b w:val="0"/>
                <w:bCs w:val="0"/>
                <w:sz w:val="25"/>
                <w:szCs w:val="25"/>
                <w:lang w:val="en-US" w:eastAsia="en-US"/>
              </w:rPr>
              <w:t>BY</w:t>
            </w:r>
            <w:r w:rsidRPr="00BA11EA">
              <w:rPr>
                <w:b w:val="0"/>
                <w:bCs w:val="0"/>
                <w:sz w:val="25"/>
                <w:szCs w:val="25"/>
                <w:lang w:eastAsia="en-US"/>
              </w:rPr>
              <w:t>80</w:t>
            </w:r>
            <w:r w:rsidRPr="00BA11EA">
              <w:rPr>
                <w:b w:val="0"/>
                <w:bCs w:val="0"/>
                <w:sz w:val="25"/>
                <w:szCs w:val="25"/>
                <w:lang w:val="en-US" w:eastAsia="en-US"/>
              </w:rPr>
              <w:t>PJCB</w:t>
            </w:r>
            <w:r w:rsidRPr="00BA11EA">
              <w:rPr>
                <w:b w:val="0"/>
                <w:bCs w:val="0"/>
                <w:sz w:val="25"/>
                <w:szCs w:val="25"/>
                <w:lang w:eastAsia="en-US"/>
              </w:rPr>
              <w:t>30122104561000000933</w:t>
            </w:r>
          </w:p>
        </w:tc>
        <w:tc>
          <w:tcPr>
            <w:tcW w:w="4785" w:type="dxa"/>
          </w:tcPr>
          <w:p w14:paraId="5A55BFC7" w14:textId="77777777" w:rsidR="009D4655" w:rsidRPr="009D4655" w:rsidRDefault="009D4655" w:rsidP="00FD3C13">
            <w:pPr>
              <w:ind w:right="-1"/>
              <w:rPr>
                <w:b w:val="0"/>
                <w:sz w:val="25"/>
                <w:szCs w:val="25"/>
              </w:rPr>
            </w:pPr>
            <w:r>
              <w:rPr>
                <w:b w:val="0"/>
                <w:sz w:val="25"/>
                <w:szCs w:val="25"/>
              </w:rPr>
              <w:t>_____________________</w:t>
            </w:r>
          </w:p>
        </w:tc>
      </w:tr>
      <w:tr w:rsidR="00905390" w:rsidRPr="00BA11EA" w14:paraId="739A685E" w14:textId="77777777" w:rsidTr="00A61676">
        <w:trPr>
          <w:trHeight w:val="20"/>
        </w:trPr>
        <w:tc>
          <w:tcPr>
            <w:tcW w:w="4785" w:type="dxa"/>
          </w:tcPr>
          <w:p w14:paraId="0FEE294C" w14:textId="77777777" w:rsidR="00905390" w:rsidRPr="00BA11EA" w:rsidRDefault="00905390" w:rsidP="006611A6">
            <w:pPr>
              <w:ind w:right="-1"/>
              <w:rPr>
                <w:b w:val="0"/>
                <w:sz w:val="25"/>
                <w:szCs w:val="25"/>
              </w:rPr>
            </w:pPr>
            <w:permStart w:id="384528238" w:edGrp="everyone" w:colFirst="1" w:colLast="1"/>
            <w:permStart w:id="1999861110" w:edGrp="everyone" w:colFirst="0" w:colLast="0"/>
            <w:permEnd w:id="1169896626"/>
            <w:permEnd w:id="718890949"/>
            <w:r w:rsidRPr="00BA11EA">
              <w:rPr>
                <w:b w:val="0"/>
                <w:sz w:val="25"/>
                <w:szCs w:val="25"/>
              </w:rPr>
              <w:t>в «</w:t>
            </w:r>
            <w:proofErr w:type="spellStart"/>
            <w:r w:rsidRPr="00BA11EA">
              <w:rPr>
                <w:b w:val="0"/>
                <w:sz w:val="25"/>
                <w:szCs w:val="25"/>
              </w:rPr>
              <w:t>Приорбанк</w:t>
            </w:r>
            <w:proofErr w:type="spellEnd"/>
            <w:r w:rsidRPr="00BA11EA">
              <w:rPr>
                <w:b w:val="0"/>
                <w:sz w:val="25"/>
                <w:szCs w:val="25"/>
              </w:rPr>
              <w:t xml:space="preserve">» ОАО </w:t>
            </w:r>
          </w:p>
        </w:tc>
        <w:tc>
          <w:tcPr>
            <w:tcW w:w="4785" w:type="dxa"/>
          </w:tcPr>
          <w:p w14:paraId="3EB2FCD6" w14:textId="77777777" w:rsidR="00905390" w:rsidRPr="00BA11EA" w:rsidRDefault="009D4655" w:rsidP="00FD3C13">
            <w:pPr>
              <w:ind w:right="-1"/>
              <w:rPr>
                <w:b w:val="0"/>
                <w:sz w:val="25"/>
                <w:szCs w:val="25"/>
              </w:rPr>
            </w:pPr>
            <w:r>
              <w:rPr>
                <w:b w:val="0"/>
                <w:sz w:val="25"/>
                <w:szCs w:val="25"/>
              </w:rPr>
              <w:t>_____________________</w:t>
            </w:r>
          </w:p>
        </w:tc>
      </w:tr>
      <w:tr w:rsidR="00905390" w:rsidRPr="00BA11EA" w14:paraId="33EC4038" w14:textId="77777777" w:rsidTr="00A61676">
        <w:trPr>
          <w:trHeight w:val="20"/>
        </w:trPr>
        <w:tc>
          <w:tcPr>
            <w:tcW w:w="4785" w:type="dxa"/>
          </w:tcPr>
          <w:p w14:paraId="05A2DB0F" w14:textId="77777777" w:rsidR="00905390" w:rsidRPr="00BA11EA" w:rsidRDefault="00905390" w:rsidP="00A61676">
            <w:pPr>
              <w:ind w:right="-1"/>
              <w:rPr>
                <w:b w:val="0"/>
                <w:sz w:val="25"/>
                <w:szCs w:val="25"/>
              </w:rPr>
            </w:pPr>
            <w:permStart w:id="1708733302" w:edGrp="everyone" w:colFirst="1" w:colLast="1"/>
            <w:permStart w:id="636846072" w:edGrp="everyone" w:colFirst="0" w:colLast="0"/>
            <w:permEnd w:id="384528238"/>
            <w:permEnd w:id="1999861110"/>
            <w:r w:rsidRPr="00BA11EA">
              <w:rPr>
                <w:b w:val="0"/>
                <w:bCs w:val="0"/>
                <w:sz w:val="25"/>
                <w:szCs w:val="25"/>
              </w:rPr>
              <w:t xml:space="preserve">БИК </w:t>
            </w:r>
            <w:r w:rsidRPr="00BA11EA">
              <w:rPr>
                <w:b w:val="0"/>
                <w:bCs w:val="0"/>
                <w:sz w:val="25"/>
                <w:szCs w:val="25"/>
                <w:lang w:val="en-US"/>
              </w:rPr>
              <w:t>PJCBBY</w:t>
            </w:r>
            <w:r w:rsidRPr="00BA11EA">
              <w:rPr>
                <w:b w:val="0"/>
                <w:bCs w:val="0"/>
                <w:sz w:val="25"/>
                <w:szCs w:val="25"/>
              </w:rPr>
              <w:t>2</w:t>
            </w:r>
            <w:r w:rsidRPr="00BA11EA">
              <w:rPr>
                <w:b w:val="0"/>
                <w:bCs w:val="0"/>
                <w:sz w:val="25"/>
                <w:szCs w:val="25"/>
                <w:lang w:val="en-US"/>
              </w:rPr>
              <w:t>X</w:t>
            </w:r>
          </w:p>
        </w:tc>
        <w:tc>
          <w:tcPr>
            <w:tcW w:w="4785" w:type="dxa"/>
          </w:tcPr>
          <w:p w14:paraId="53BA7A22" w14:textId="77777777" w:rsidR="00905390" w:rsidRPr="009D4655" w:rsidRDefault="009D4655" w:rsidP="00FD3C13">
            <w:pPr>
              <w:ind w:right="-1"/>
              <w:rPr>
                <w:b w:val="0"/>
                <w:sz w:val="25"/>
                <w:szCs w:val="25"/>
              </w:rPr>
            </w:pPr>
            <w:r>
              <w:rPr>
                <w:b w:val="0"/>
                <w:sz w:val="25"/>
                <w:szCs w:val="25"/>
              </w:rPr>
              <w:t>_____________________</w:t>
            </w:r>
          </w:p>
        </w:tc>
      </w:tr>
      <w:tr w:rsidR="00905390" w:rsidRPr="00BA11EA" w14:paraId="40A73DD0" w14:textId="77777777" w:rsidTr="00A61676">
        <w:trPr>
          <w:trHeight w:val="20"/>
        </w:trPr>
        <w:tc>
          <w:tcPr>
            <w:tcW w:w="4785" w:type="dxa"/>
          </w:tcPr>
          <w:p w14:paraId="09688455" w14:textId="77777777" w:rsidR="00905390" w:rsidRPr="00BA11EA" w:rsidRDefault="00905390" w:rsidP="00A61676">
            <w:pPr>
              <w:ind w:right="-1"/>
              <w:rPr>
                <w:b w:val="0"/>
                <w:sz w:val="25"/>
                <w:szCs w:val="25"/>
              </w:rPr>
            </w:pPr>
            <w:permStart w:id="1115442923" w:edGrp="everyone" w:colFirst="1" w:colLast="1"/>
            <w:permStart w:id="1727482473" w:edGrp="everyone" w:colFirst="0" w:colLast="0"/>
            <w:permEnd w:id="1708733302"/>
            <w:permEnd w:id="636846072"/>
            <w:r w:rsidRPr="00BA11EA">
              <w:rPr>
                <w:b w:val="0"/>
                <w:sz w:val="25"/>
                <w:szCs w:val="25"/>
              </w:rPr>
              <w:t xml:space="preserve">Адрес банка: </w:t>
            </w:r>
          </w:p>
        </w:tc>
        <w:tc>
          <w:tcPr>
            <w:tcW w:w="4785" w:type="dxa"/>
          </w:tcPr>
          <w:p w14:paraId="09A95825" w14:textId="77777777" w:rsidR="00905390" w:rsidRPr="00BA11EA" w:rsidRDefault="00905390" w:rsidP="00A61676">
            <w:pPr>
              <w:ind w:right="-1"/>
              <w:rPr>
                <w:b w:val="0"/>
                <w:sz w:val="25"/>
                <w:szCs w:val="25"/>
              </w:rPr>
            </w:pPr>
            <w:r w:rsidRPr="00BA11EA">
              <w:rPr>
                <w:b w:val="0"/>
                <w:sz w:val="25"/>
                <w:szCs w:val="25"/>
              </w:rPr>
              <w:t xml:space="preserve">Адрес банка: </w:t>
            </w:r>
          </w:p>
        </w:tc>
      </w:tr>
      <w:tr w:rsidR="00905390" w:rsidRPr="00BA11EA" w14:paraId="3376B8EC" w14:textId="77777777" w:rsidTr="00A61676">
        <w:trPr>
          <w:trHeight w:val="20"/>
        </w:trPr>
        <w:tc>
          <w:tcPr>
            <w:tcW w:w="4785" w:type="dxa"/>
          </w:tcPr>
          <w:p w14:paraId="6AFB1B25" w14:textId="77777777" w:rsidR="00905390" w:rsidRPr="00BA11EA" w:rsidRDefault="006611A6" w:rsidP="00A61676">
            <w:pPr>
              <w:ind w:right="-1"/>
              <w:rPr>
                <w:b w:val="0"/>
                <w:sz w:val="25"/>
                <w:szCs w:val="25"/>
              </w:rPr>
            </w:pPr>
            <w:r w:rsidRPr="00642B10">
              <w:rPr>
                <w:b w:val="0"/>
                <w:sz w:val="25"/>
                <w:szCs w:val="25"/>
              </w:rPr>
              <w:t xml:space="preserve">220002, г. Минск, ул. В. </w:t>
            </w:r>
            <w:proofErr w:type="spellStart"/>
            <w:r w:rsidRPr="00642B10">
              <w:rPr>
                <w:b w:val="0"/>
                <w:sz w:val="25"/>
                <w:szCs w:val="25"/>
              </w:rPr>
              <w:t>Хоружей</w:t>
            </w:r>
            <w:proofErr w:type="spellEnd"/>
            <w:r w:rsidRPr="00642B10">
              <w:rPr>
                <w:b w:val="0"/>
                <w:sz w:val="25"/>
                <w:szCs w:val="25"/>
              </w:rPr>
              <w:t xml:space="preserve">, 31а, </w:t>
            </w:r>
            <w:r w:rsidRPr="00BA11EA">
              <w:rPr>
                <w:b w:val="0"/>
                <w:sz w:val="25"/>
                <w:szCs w:val="25"/>
              </w:rPr>
              <w:t>Республика Беларусь</w:t>
            </w:r>
            <w:r w:rsidRPr="00BA11EA" w:rsidDel="006611A6">
              <w:rPr>
                <w:b w:val="0"/>
                <w:sz w:val="25"/>
                <w:szCs w:val="25"/>
              </w:rPr>
              <w:t xml:space="preserve"> </w:t>
            </w:r>
            <w:permStart w:id="1099126721" w:edGrp="everyone" w:colFirst="1" w:colLast="1"/>
            <w:permStart w:id="707070633" w:edGrp="everyone" w:colFirst="0" w:colLast="0"/>
            <w:permEnd w:id="1115442923"/>
            <w:permEnd w:id="1727482473"/>
          </w:p>
        </w:tc>
        <w:tc>
          <w:tcPr>
            <w:tcW w:w="4785" w:type="dxa"/>
          </w:tcPr>
          <w:p w14:paraId="3E4D3854" w14:textId="77777777" w:rsidR="00905390" w:rsidRPr="009D4655" w:rsidRDefault="009D4655" w:rsidP="00A61676">
            <w:pPr>
              <w:ind w:right="-1"/>
              <w:rPr>
                <w:b w:val="0"/>
                <w:sz w:val="25"/>
                <w:szCs w:val="25"/>
              </w:rPr>
            </w:pPr>
            <w:r w:rsidRPr="009D4655">
              <w:rPr>
                <w:b w:val="0"/>
                <w:sz w:val="25"/>
                <w:szCs w:val="25"/>
              </w:rPr>
              <w:t>_____________________</w:t>
            </w:r>
          </w:p>
        </w:tc>
      </w:tr>
      <w:tr w:rsidR="00905390" w:rsidRPr="00BA11EA" w14:paraId="639EB3AE" w14:textId="77777777" w:rsidTr="00A61676">
        <w:trPr>
          <w:trHeight w:val="20"/>
        </w:trPr>
        <w:tc>
          <w:tcPr>
            <w:tcW w:w="4785" w:type="dxa"/>
          </w:tcPr>
          <w:p w14:paraId="6CA0F75F" w14:textId="77777777" w:rsidR="00905390" w:rsidRPr="00BA11EA" w:rsidRDefault="00905390" w:rsidP="00A61676">
            <w:pPr>
              <w:ind w:right="-1"/>
              <w:rPr>
                <w:b w:val="0"/>
                <w:sz w:val="25"/>
                <w:szCs w:val="25"/>
              </w:rPr>
            </w:pPr>
            <w:permStart w:id="1481931115" w:edGrp="everyone" w:colFirst="1" w:colLast="1"/>
            <w:permStart w:id="762862175" w:edGrp="everyone" w:colFirst="0" w:colLast="0"/>
            <w:permEnd w:id="1099126721"/>
            <w:permEnd w:id="707070633"/>
            <w:r w:rsidRPr="00BA11EA">
              <w:rPr>
                <w:b w:val="0"/>
                <w:sz w:val="25"/>
                <w:szCs w:val="25"/>
              </w:rPr>
              <w:t>тел/факс:</w:t>
            </w:r>
          </w:p>
        </w:tc>
        <w:tc>
          <w:tcPr>
            <w:tcW w:w="4785" w:type="dxa"/>
          </w:tcPr>
          <w:p w14:paraId="763ED5D8" w14:textId="77777777" w:rsidR="00905390" w:rsidRPr="00BA11EA" w:rsidRDefault="00905390" w:rsidP="00A61676">
            <w:pPr>
              <w:ind w:right="-1"/>
              <w:rPr>
                <w:b w:val="0"/>
                <w:sz w:val="25"/>
                <w:szCs w:val="25"/>
              </w:rPr>
            </w:pPr>
            <w:r w:rsidRPr="00BA11EA">
              <w:rPr>
                <w:b w:val="0"/>
                <w:sz w:val="25"/>
                <w:szCs w:val="25"/>
              </w:rPr>
              <w:t xml:space="preserve">тел/факс: </w:t>
            </w:r>
          </w:p>
        </w:tc>
      </w:tr>
      <w:tr w:rsidR="00905390" w:rsidRPr="00BA11EA" w14:paraId="375DA369" w14:textId="77777777" w:rsidTr="00A61676">
        <w:trPr>
          <w:trHeight w:val="20"/>
        </w:trPr>
        <w:tc>
          <w:tcPr>
            <w:tcW w:w="4785" w:type="dxa"/>
          </w:tcPr>
          <w:p w14:paraId="5A600FEC" w14:textId="77777777" w:rsidR="00905390" w:rsidRPr="00BA11EA" w:rsidRDefault="00905390" w:rsidP="00A61676">
            <w:pPr>
              <w:ind w:right="-1"/>
              <w:rPr>
                <w:b w:val="0"/>
                <w:sz w:val="25"/>
                <w:szCs w:val="25"/>
              </w:rPr>
            </w:pPr>
            <w:permStart w:id="1514831729" w:edGrp="everyone" w:colFirst="1" w:colLast="1"/>
            <w:permStart w:id="193927633" w:edGrp="everyone" w:colFirst="0" w:colLast="0"/>
            <w:permEnd w:id="1481931115"/>
            <w:permEnd w:id="762862175"/>
            <w:r w:rsidRPr="00BA11EA">
              <w:rPr>
                <w:b w:val="0"/>
                <w:sz w:val="25"/>
                <w:szCs w:val="25"/>
              </w:rPr>
              <w:t xml:space="preserve"> +375 (0214) </w:t>
            </w:r>
            <w:r w:rsidR="004D2C8B">
              <w:rPr>
                <w:b w:val="0"/>
                <w:sz w:val="25"/>
                <w:szCs w:val="25"/>
              </w:rPr>
              <w:t>_____________</w:t>
            </w:r>
          </w:p>
        </w:tc>
        <w:tc>
          <w:tcPr>
            <w:tcW w:w="4785" w:type="dxa"/>
          </w:tcPr>
          <w:p w14:paraId="324FB849" w14:textId="77777777" w:rsidR="00905390" w:rsidRPr="00BA11EA" w:rsidRDefault="009D4655" w:rsidP="00A61676">
            <w:pPr>
              <w:ind w:right="-1"/>
              <w:rPr>
                <w:b w:val="0"/>
                <w:sz w:val="25"/>
                <w:szCs w:val="25"/>
              </w:rPr>
            </w:pPr>
            <w:r>
              <w:rPr>
                <w:b w:val="0"/>
                <w:sz w:val="25"/>
                <w:szCs w:val="25"/>
              </w:rPr>
              <w:t>_____________________</w:t>
            </w:r>
          </w:p>
        </w:tc>
      </w:tr>
      <w:tr w:rsidR="00905390" w:rsidRPr="00BA11EA" w14:paraId="61D9AA3C" w14:textId="77777777" w:rsidTr="00A61676">
        <w:trPr>
          <w:trHeight w:val="20"/>
        </w:trPr>
        <w:tc>
          <w:tcPr>
            <w:tcW w:w="4785" w:type="dxa"/>
          </w:tcPr>
          <w:p w14:paraId="1E52B349" w14:textId="77777777" w:rsidR="00905390" w:rsidRPr="00BA11EA" w:rsidRDefault="00905390" w:rsidP="00A61676">
            <w:pPr>
              <w:ind w:right="-1"/>
              <w:rPr>
                <w:b w:val="0"/>
                <w:sz w:val="25"/>
                <w:szCs w:val="25"/>
              </w:rPr>
            </w:pPr>
            <w:permStart w:id="2097746841" w:edGrp="everyone" w:colFirst="1" w:colLast="1"/>
            <w:permStart w:id="649929110" w:edGrp="everyone" w:colFirst="0" w:colLast="0"/>
            <w:permEnd w:id="1514831729"/>
            <w:permEnd w:id="193927633"/>
            <w:r w:rsidRPr="00BA11EA">
              <w:rPr>
                <w:b w:val="0"/>
                <w:sz w:val="25"/>
                <w:szCs w:val="25"/>
              </w:rPr>
              <w:t>Электронный адрес для документов:</w:t>
            </w:r>
          </w:p>
        </w:tc>
        <w:tc>
          <w:tcPr>
            <w:tcW w:w="4785" w:type="dxa"/>
          </w:tcPr>
          <w:p w14:paraId="65B4BD93" w14:textId="77777777" w:rsidR="00905390" w:rsidRPr="00BA11EA" w:rsidRDefault="00905390" w:rsidP="00A61676">
            <w:pPr>
              <w:ind w:right="-1"/>
              <w:rPr>
                <w:b w:val="0"/>
                <w:sz w:val="25"/>
                <w:szCs w:val="25"/>
              </w:rPr>
            </w:pPr>
            <w:r w:rsidRPr="00BA11EA">
              <w:rPr>
                <w:b w:val="0"/>
                <w:sz w:val="25"/>
                <w:szCs w:val="25"/>
              </w:rPr>
              <w:t>Электронный адрес для документов:</w:t>
            </w:r>
          </w:p>
        </w:tc>
      </w:tr>
      <w:tr w:rsidR="00905390" w:rsidRPr="00BA11EA" w14:paraId="0CD12565" w14:textId="77777777" w:rsidTr="00A61676">
        <w:trPr>
          <w:trHeight w:val="20"/>
        </w:trPr>
        <w:tc>
          <w:tcPr>
            <w:tcW w:w="4785" w:type="dxa"/>
          </w:tcPr>
          <w:p w14:paraId="7664A6F8" w14:textId="77777777" w:rsidR="00905390" w:rsidRPr="00BA11EA" w:rsidRDefault="00F36CB3" w:rsidP="00A61676">
            <w:pPr>
              <w:ind w:right="-1"/>
              <w:rPr>
                <w:b w:val="0"/>
                <w:sz w:val="25"/>
                <w:szCs w:val="25"/>
              </w:rPr>
            </w:pPr>
            <w:permStart w:id="1943890466" w:edGrp="everyone" w:colFirst="1" w:colLast="1"/>
            <w:permStart w:id="1603284566" w:edGrp="everyone" w:colFirst="0" w:colLast="0"/>
            <w:permEnd w:id="2097746841"/>
            <w:permEnd w:id="649929110"/>
            <w:r>
              <w:rPr>
                <w:b w:val="0"/>
                <w:sz w:val="25"/>
                <w:szCs w:val="25"/>
              </w:rPr>
              <w:t>___________</w:t>
            </w:r>
            <w:r w:rsidR="00905390" w:rsidRPr="00BA11EA">
              <w:rPr>
                <w:b w:val="0"/>
                <w:sz w:val="25"/>
                <w:szCs w:val="25"/>
              </w:rPr>
              <w:t>@</w:t>
            </w:r>
            <w:r w:rsidR="001914BC">
              <w:rPr>
                <w:b w:val="0"/>
                <w:sz w:val="25"/>
                <w:szCs w:val="25"/>
                <w:lang w:val="en-US"/>
              </w:rPr>
              <w:t>additech</w:t>
            </w:r>
            <w:r w:rsidR="00905390" w:rsidRPr="00BA11EA">
              <w:rPr>
                <w:b w:val="0"/>
                <w:sz w:val="25"/>
                <w:szCs w:val="25"/>
              </w:rPr>
              <w:t>.</w:t>
            </w:r>
            <w:proofErr w:type="spellStart"/>
            <w:r w:rsidR="00905390" w:rsidRPr="00BA11EA">
              <w:rPr>
                <w:b w:val="0"/>
                <w:sz w:val="25"/>
                <w:szCs w:val="25"/>
              </w:rPr>
              <w:t>by</w:t>
            </w:r>
            <w:proofErr w:type="spellEnd"/>
          </w:p>
        </w:tc>
        <w:tc>
          <w:tcPr>
            <w:tcW w:w="4785" w:type="dxa"/>
          </w:tcPr>
          <w:p w14:paraId="0E667CDF" w14:textId="77777777" w:rsidR="00905390" w:rsidRPr="009D4655" w:rsidRDefault="009D4655" w:rsidP="00A61676">
            <w:pPr>
              <w:ind w:right="-1"/>
              <w:rPr>
                <w:b w:val="0"/>
                <w:sz w:val="25"/>
                <w:szCs w:val="25"/>
              </w:rPr>
            </w:pPr>
            <w:r>
              <w:rPr>
                <w:b w:val="0"/>
                <w:sz w:val="25"/>
                <w:szCs w:val="25"/>
              </w:rPr>
              <w:t>_____________________</w:t>
            </w:r>
          </w:p>
        </w:tc>
      </w:tr>
      <w:tr w:rsidR="00905390" w:rsidRPr="00BA11EA" w14:paraId="00366A42" w14:textId="77777777" w:rsidTr="00A61676">
        <w:trPr>
          <w:trHeight w:val="20"/>
        </w:trPr>
        <w:tc>
          <w:tcPr>
            <w:tcW w:w="4785" w:type="dxa"/>
          </w:tcPr>
          <w:p w14:paraId="4E9457E0" w14:textId="77777777" w:rsidR="00905390" w:rsidRPr="00BA11EA" w:rsidRDefault="00905390" w:rsidP="00A61676">
            <w:pPr>
              <w:pStyle w:val="a7"/>
              <w:rPr>
                <w:sz w:val="25"/>
                <w:szCs w:val="25"/>
              </w:rPr>
            </w:pPr>
            <w:permStart w:id="1658741034" w:edGrp="everyone" w:colFirst="1" w:colLast="1"/>
            <w:permStart w:id="183904465" w:edGrp="everyone" w:colFirst="0" w:colLast="0"/>
            <w:permEnd w:id="1943890466"/>
            <w:permEnd w:id="1603284566"/>
            <w:r w:rsidRPr="00BA11EA">
              <w:rPr>
                <w:sz w:val="25"/>
                <w:szCs w:val="25"/>
                <w:lang w:val="en-US"/>
              </w:rPr>
              <w:t>office</w:t>
            </w:r>
            <w:r w:rsidRPr="00BA11EA">
              <w:rPr>
                <w:sz w:val="25"/>
                <w:szCs w:val="25"/>
              </w:rPr>
              <w:t>@</w:t>
            </w:r>
            <w:proofErr w:type="spellStart"/>
            <w:r w:rsidR="001914BC">
              <w:rPr>
                <w:sz w:val="25"/>
                <w:szCs w:val="25"/>
              </w:rPr>
              <w:t>aditech</w:t>
            </w:r>
            <w:proofErr w:type="spellEnd"/>
            <w:r w:rsidRPr="00BA11EA">
              <w:rPr>
                <w:sz w:val="25"/>
                <w:szCs w:val="25"/>
              </w:rPr>
              <w:t>.</w:t>
            </w:r>
            <w:r w:rsidRPr="00BA11EA">
              <w:rPr>
                <w:sz w:val="25"/>
                <w:szCs w:val="25"/>
                <w:lang w:val="en-US"/>
              </w:rPr>
              <w:t>by</w:t>
            </w:r>
          </w:p>
        </w:tc>
        <w:tc>
          <w:tcPr>
            <w:tcW w:w="4785" w:type="dxa"/>
          </w:tcPr>
          <w:p w14:paraId="2BFC1174" w14:textId="77777777" w:rsidR="00905390" w:rsidRPr="009D4655" w:rsidRDefault="009D4655" w:rsidP="00A61676">
            <w:pPr>
              <w:ind w:right="-1"/>
              <w:rPr>
                <w:b w:val="0"/>
                <w:sz w:val="25"/>
                <w:szCs w:val="25"/>
              </w:rPr>
            </w:pPr>
            <w:r>
              <w:rPr>
                <w:b w:val="0"/>
                <w:sz w:val="25"/>
                <w:szCs w:val="25"/>
              </w:rPr>
              <w:t>_____________________</w:t>
            </w:r>
          </w:p>
        </w:tc>
      </w:tr>
      <w:tr w:rsidR="00905390" w:rsidRPr="00BA11EA" w14:paraId="5C33C256" w14:textId="77777777" w:rsidTr="00A61676">
        <w:trPr>
          <w:trHeight w:val="20"/>
        </w:trPr>
        <w:tc>
          <w:tcPr>
            <w:tcW w:w="4785" w:type="dxa"/>
          </w:tcPr>
          <w:p w14:paraId="429714A8" w14:textId="77777777" w:rsidR="00905390" w:rsidRPr="00BA11EA" w:rsidRDefault="009D4655" w:rsidP="00A61676">
            <w:pPr>
              <w:autoSpaceDE/>
              <w:autoSpaceDN/>
              <w:spacing w:line="240" w:lineRule="atLeast"/>
              <w:jc w:val="both"/>
              <w:rPr>
                <w:b w:val="0"/>
                <w:bCs w:val="0"/>
                <w:sz w:val="25"/>
                <w:szCs w:val="25"/>
              </w:rPr>
            </w:pPr>
            <w:permStart w:id="1193427566" w:edGrp="everyone" w:colFirst="1" w:colLast="1"/>
            <w:permStart w:id="380445231" w:edGrp="everyone" w:colFirst="0" w:colLast="0"/>
            <w:permEnd w:id="1658741034"/>
            <w:permEnd w:id="183904465"/>
            <w:r>
              <w:rPr>
                <w:b w:val="0"/>
                <w:sz w:val="25"/>
                <w:szCs w:val="25"/>
              </w:rPr>
              <w:t>________________________</w:t>
            </w:r>
          </w:p>
        </w:tc>
        <w:tc>
          <w:tcPr>
            <w:tcW w:w="4785" w:type="dxa"/>
          </w:tcPr>
          <w:p w14:paraId="39005117" w14:textId="77777777" w:rsidR="00905390" w:rsidRPr="00BA11EA" w:rsidRDefault="00905390" w:rsidP="00A61676">
            <w:pPr>
              <w:jc w:val="both"/>
              <w:rPr>
                <w:b w:val="0"/>
                <w:sz w:val="25"/>
                <w:szCs w:val="25"/>
              </w:rPr>
            </w:pPr>
            <w:r w:rsidRPr="00BA11EA">
              <w:rPr>
                <w:b w:val="0"/>
                <w:sz w:val="25"/>
                <w:szCs w:val="25"/>
              </w:rPr>
              <w:t>Директор</w:t>
            </w:r>
          </w:p>
        </w:tc>
      </w:tr>
      <w:tr w:rsidR="00905390" w:rsidRPr="004A243F" w14:paraId="40CD3520" w14:textId="77777777" w:rsidTr="00A61676">
        <w:trPr>
          <w:trHeight w:val="20"/>
        </w:trPr>
        <w:tc>
          <w:tcPr>
            <w:tcW w:w="4785" w:type="dxa"/>
          </w:tcPr>
          <w:p w14:paraId="48B3350F" w14:textId="77777777" w:rsidR="00905390" w:rsidRPr="004A243F" w:rsidRDefault="00905390" w:rsidP="00A61676">
            <w:pPr>
              <w:overflowPunct w:val="0"/>
              <w:spacing w:line="240" w:lineRule="atLeast"/>
              <w:ind w:left="-96"/>
              <w:jc w:val="both"/>
              <w:textAlignment w:val="baseline"/>
              <w:rPr>
                <w:b w:val="0"/>
                <w:bCs w:val="0"/>
                <w:sz w:val="24"/>
                <w:szCs w:val="24"/>
                <w:lang w:eastAsia="en-US"/>
              </w:rPr>
            </w:pPr>
            <w:permStart w:id="263918479" w:edGrp="everyone" w:colFirst="1" w:colLast="1"/>
            <w:permStart w:id="696728196" w:edGrp="everyone" w:colFirst="0" w:colLast="0"/>
            <w:permEnd w:id="1193427566"/>
            <w:permEnd w:id="380445231"/>
          </w:p>
          <w:p w14:paraId="1E0755CC" w14:textId="77777777" w:rsidR="00905390" w:rsidRPr="004A243F" w:rsidRDefault="00905390" w:rsidP="00A61676">
            <w:pPr>
              <w:overflowPunct w:val="0"/>
              <w:spacing w:line="240" w:lineRule="atLeast"/>
              <w:ind w:left="-96"/>
              <w:jc w:val="both"/>
              <w:textAlignment w:val="baseline"/>
              <w:rPr>
                <w:b w:val="0"/>
                <w:bCs w:val="0"/>
                <w:sz w:val="24"/>
                <w:szCs w:val="24"/>
                <w:lang w:eastAsia="en-US"/>
              </w:rPr>
            </w:pPr>
            <w:r w:rsidRPr="004A243F">
              <w:rPr>
                <w:b w:val="0"/>
                <w:bCs w:val="0"/>
                <w:sz w:val="24"/>
                <w:szCs w:val="24"/>
                <w:lang w:eastAsia="en-US"/>
              </w:rPr>
              <w:t xml:space="preserve">_____________ </w:t>
            </w:r>
            <w:r w:rsidR="009D4655">
              <w:rPr>
                <w:b w:val="0"/>
                <w:bCs w:val="0"/>
                <w:sz w:val="24"/>
                <w:szCs w:val="24"/>
                <w:lang w:eastAsia="en-US"/>
              </w:rPr>
              <w:t>/</w:t>
            </w:r>
            <w:r w:rsidRPr="004A243F">
              <w:rPr>
                <w:b w:val="0"/>
                <w:bCs w:val="0"/>
                <w:sz w:val="24"/>
                <w:szCs w:val="24"/>
                <w:lang w:eastAsia="en-US"/>
              </w:rPr>
              <w:t>__</w:t>
            </w:r>
            <w:r w:rsidR="009D4655">
              <w:rPr>
                <w:b w:val="0"/>
                <w:bCs w:val="0"/>
                <w:sz w:val="24"/>
                <w:szCs w:val="24"/>
                <w:lang w:eastAsia="en-US"/>
              </w:rPr>
              <w:t>___________</w:t>
            </w:r>
            <w:r w:rsidRPr="004A243F">
              <w:rPr>
                <w:b w:val="0"/>
                <w:bCs w:val="0"/>
                <w:sz w:val="24"/>
                <w:szCs w:val="24"/>
                <w:lang w:eastAsia="en-US"/>
              </w:rPr>
              <w:t>__</w:t>
            </w:r>
            <w:r w:rsidR="009D4655">
              <w:rPr>
                <w:b w:val="0"/>
                <w:bCs w:val="0"/>
                <w:sz w:val="24"/>
                <w:szCs w:val="24"/>
                <w:lang w:eastAsia="en-US"/>
              </w:rPr>
              <w:t>/</w:t>
            </w:r>
            <w:r w:rsidRPr="004A243F">
              <w:rPr>
                <w:b w:val="0"/>
                <w:bCs w:val="0"/>
                <w:sz w:val="24"/>
                <w:szCs w:val="24"/>
                <w:lang w:eastAsia="en-US"/>
              </w:rPr>
              <w:t xml:space="preserve">                                                                    </w:t>
            </w:r>
          </w:p>
          <w:p w14:paraId="1A732251" w14:textId="77777777" w:rsidR="00905390" w:rsidRPr="004A243F" w:rsidRDefault="00905390" w:rsidP="00A61676">
            <w:pPr>
              <w:overflowPunct w:val="0"/>
              <w:spacing w:line="240" w:lineRule="atLeast"/>
              <w:ind w:left="-96"/>
              <w:jc w:val="both"/>
              <w:textAlignment w:val="baseline"/>
              <w:rPr>
                <w:b w:val="0"/>
                <w:bCs w:val="0"/>
                <w:sz w:val="16"/>
                <w:szCs w:val="16"/>
                <w:lang w:eastAsia="en-US"/>
              </w:rPr>
            </w:pPr>
            <w:r w:rsidRPr="004A243F">
              <w:rPr>
                <w:b w:val="0"/>
                <w:bCs w:val="0"/>
                <w:sz w:val="24"/>
                <w:szCs w:val="24"/>
                <w:lang w:eastAsia="en-US"/>
              </w:rPr>
              <w:t xml:space="preserve">       </w:t>
            </w:r>
            <w:r w:rsidRPr="004A243F">
              <w:rPr>
                <w:b w:val="0"/>
                <w:bCs w:val="0"/>
                <w:sz w:val="16"/>
                <w:szCs w:val="16"/>
                <w:lang w:eastAsia="en-US"/>
              </w:rPr>
              <w:t>(</w:t>
            </w:r>
            <w:proofErr w:type="gramStart"/>
            <w:r w:rsidRPr="004A243F">
              <w:rPr>
                <w:b w:val="0"/>
                <w:bCs w:val="0"/>
                <w:sz w:val="16"/>
                <w:szCs w:val="16"/>
                <w:lang w:eastAsia="en-US"/>
              </w:rPr>
              <w:t xml:space="preserve">подпись)   </w:t>
            </w:r>
            <w:proofErr w:type="gramEnd"/>
            <w:r w:rsidRPr="004A243F">
              <w:rPr>
                <w:b w:val="0"/>
                <w:bCs w:val="0"/>
                <w:sz w:val="16"/>
                <w:szCs w:val="16"/>
                <w:lang w:eastAsia="en-US"/>
              </w:rPr>
              <w:t xml:space="preserve">                 (инициалы, фамилия)                                                                                            </w:t>
            </w:r>
          </w:p>
        </w:tc>
        <w:tc>
          <w:tcPr>
            <w:tcW w:w="4785" w:type="dxa"/>
          </w:tcPr>
          <w:p w14:paraId="4DF84189" w14:textId="77777777" w:rsidR="00905390" w:rsidRPr="004A243F" w:rsidRDefault="00905390" w:rsidP="00A61676">
            <w:pPr>
              <w:overflowPunct w:val="0"/>
              <w:ind w:right="-1"/>
              <w:jc w:val="both"/>
              <w:textAlignment w:val="baseline"/>
              <w:rPr>
                <w:b w:val="0"/>
                <w:sz w:val="24"/>
                <w:szCs w:val="24"/>
                <w:lang w:eastAsia="en-US"/>
              </w:rPr>
            </w:pPr>
          </w:p>
          <w:p w14:paraId="47F702E1" w14:textId="77777777" w:rsidR="00905390" w:rsidRPr="004A243F" w:rsidRDefault="00905390" w:rsidP="00A61676">
            <w:pPr>
              <w:overflowPunct w:val="0"/>
              <w:ind w:right="-1"/>
              <w:jc w:val="both"/>
              <w:textAlignment w:val="baseline"/>
              <w:rPr>
                <w:b w:val="0"/>
                <w:sz w:val="24"/>
                <w:szCs w:val="24"/>
                <w:lang w:eastAsia="en-US"/>
              </w:rPr>
            </w:pPr>
            <w:r w:rsidRPr="004A243F">
              <w:rPr>
                <w:b w:val="0"/>
                <w:sz w:val="24"/>
                <w:szCs w:val="24"/>
                <w:lang w:eastAsia="en-US"/>
              </w:rPr>
              <w:t>______________</w:t>
            </w:r>
            <w:r w:rsidR="009D4655">
              <w:rPr>
                <w:b w:val="0"/>
                <w:sz w:val="24"/>
                <w:szCs w:val="24"/>
                <w:lang w:eastAsia="en-US"/>
              </w:rPr>
              <w:t>/</w:t>
            </w:r>
            <w:r w:rsidRPr="004A243F">
              <w:rPr>
                <w:b w:val="0"/>
                <w:sz w:val="24"/>
                <w:szCs w:val="24"/>
                <w:lang w:eastAsia="en-US"/>
              </w:rPr>
              <w:t>_</w:t>
            </w:r>
            <w:r>
              <w:rPr>
                <w:b w:val="0"/>
                <w:sz w:val="24"/>
                <w:szCs w:val="24"/>
                <w:lang w:eastAsia="en-US"/>
              </w:rPr>
              <w:t>_</w:t>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r>
            <w:r w:rsidR="00252857">
              <w:rPr>
                <w:b w:val="0"/>
                <w:sz w:val="24"/>
                <w:szCs w:val="24"/>
                <w:lang w:eastAsia="en-US"/>
              </w:rPr>
              <w:softHyphen/>
              <w:t>_</w:t>
            </w:r>
            <w:r w:rsidR="009D4655">
              <w:rPr>
                <w:b w:val="0"/>
                <w:sz w:val="24"/>
                <w:szCs w:val="24"/>
                <w:lang w:eastAsia="en-US"/>
              </w:rPr>
              <w:t>_______</w:t>
            </w:r>
            <w:r>
              <w:rPr>
                <w:b w:val="0"/>
                <w:sz w:val="24"/>
                <w:szCs w:val="24"/>
                <w:lang w:eastAsia="en-US"/>
              </w:rPr>
              <w:t>__</w:t>
            </w:r>
            <w:r w:rsidRPr="004A243F">
              <w:rPr>
                <w:b w:val="0"/>
                <w:sz w:val="24"/>
                <w:szCs w:val="24"/>
                <w:lang w:eastAsia="en-US"/>
              </w:rPr>
              <w:t>___</w:t>
            </w:r>
            <w:r w:rsidR="009D4655">
              <w:rPr>
                <w:b w:val="0"/>
                <w:sz w:val="24"/>
                <w:szCs w:val="24"/>
                <w:lang w:eastAsia="en-US"/>
              </w:rPr>
              <w:t>/</w:t>
            </w:r>
            <w:r w:rsidRPr="004A243F">
              <w:rPr>
                <w:b w:val="0"/>
                <w:sz w:val="24"/>
                <w:szCs w:val="24"/>
                <w:lang w:eastAsia="en-US"/>
              </w:rPr>
              <w:t xml:space="preserve">         </w:t>
            </w:r>
          </w:p>
          <w:p w14:paraId="6A3650F8" w14:textId="77777777" w:rsidR="00905390" w:rsidRPr="004A243F" w:rsidRDefault="00905390" w:rsidP="00A61676">
            <w:pPr>
              <w:rPr>
                <w:b w:val="0"/>
                <w:sz w:val="16"/>
                <w:szCs w:val="16"/>
                <w:lang w:eastAsia="en-US"/>
              </w:rPr>
            </w:pPr>
            <w:r w:rsidRPr="004A243F">
              <w:rPr>
                <w:b w:val="0"/>
                <w:sz w:val="24"/>
                <w:szCs w:val="24"/>
                <w:lang w:eastAsia="en-US"/>
              </w:rPr>
              <w:t xml:space="preserve">           </w:t>
            </w:r>
            <w:r w:rsidRPr="004A243F">
              <w:rPr>
                <w:b w:val="0"/>
                <w:sz w:val="16"/>
                <w:szCs w:val="16"/>
                <w:lang w:eastAsia="en-US"/>
              </w:rPr>
              <w:t>(</w:t>
            </w:r>
            <w:proofErr w:type="gramStart"/>
            <w:r w:rsidRPr="004A243F">
              <w:rPr>
                <w:b w:val="0"/>
                <w:sz w:val="16"/>
                <w:szCs w:val="16"/>
                <w:lang w:eastAsia="en-US"/>
              </w:rPr>
              <w:t xml:space="preserve">подпись)   </w:t>
            </w:r>
            <w:proofErr w:type="gramEnd"/>
            <w:r w:rsidRPr="004A243F">
              <w:rPr>
                <w:b w:val="0"/>
                <w:sz w:val="16"/>
                <w:szCs w:val="16"/>
                <w:lang w:eastAsia="en-US"/>
              </w:rPr>
              <w:t xml:space="preserve">                  (инициалы, фамилия)                                                                             </w:t>
            </w:r>
          </w:p>
        </w:tc>
      </w:tr>
      <w:tr w:rsidR="00905390" w:rsidRPr="004A243F" w14:paraId="28CD2118" w14:textId="77777777" w:rsidTr="00A61676">
        <w:trPr>
          <w:trHeight w:val="20"/>
        </w:trPr>
        <w:tc>
          <w:tcPr>
            <w:tcW w:w="4785" w:type="dxa"/>
          </w:tcPr>
          <w:p w14:paraId="1B7BF035" w14:textId="77777777" w:rsidR="00905390" w:rsidRPr="004B18B6" w:rsidRDefault="00905390" w:rsidP="0075116A">
            <w:pPr>
              <w:overflowPunct w:val="0"/>
              <w:spacing w:line="240" w:lineRule="atLeast"/>
              <w:ind w:left="-96"/>
              <w:jc w:val="both"/>
              <w:textAlignment w:val="baseline"/>
              <w:rPr>
                <w:b w:val="0"/>
                <w:bCs w:val="0"/>
                <w:sz w:val="25"/>
                <w:szCs w:val="25"/>
                <w:lang w:eastAsia="en-US"/>
              </w:rPr>
            </w:pPr>
            <w:permStart w:id="275663540" w:edGrp="everyone" w:colFirst="1" w:colLast="1"/>
            <w:permStart w:id="113211867" w:edGrp="everyone" w:colFirst="0" w:colLast="0"/>
            <w:permEnd w:id="263918479"/>
            <w:permEnd w:id="696728196"/>
            <w:r w:rsidRPr="004B18B6">
              <w:rPr>
                <w:b w:val="0"/>
                <w:sz w:val="25"/>
                <w:szCs w:val="25"/>
              </w:rPr>
              <w:t>«___</w:t>
            </w:r>
            <w:proofErr w:type="gramStart"/>
            <w:r w:rsidRPr="004B18B6">
              <w:rPr>
                <w:b w:val="0"/>
                <w:sz w:val="25"/>
                <w:szCs w:val="25"/>
              </w:rPr>
              <w:t>_»_</w:t>
            </w:r>
            <w:proofErr w:type="gramEnd"/>
            <w:r w:rsidRPr="004B18B6">
              <w:rPr>
                <w:b w:val="0"/>
                <w:sz w:val="25"/>
                <w:szCs w:val="25"/>
              </w:rPr>
              <w:t>____________20</w:t>
            </w:r>
            <w:r w:rsidR="009D4655">
              <w:rPr>
                <w:b w:val="0"/>
                <w:sz w:val="25"/>
                <w:szCs w:val="25"/>
              </w:rPr>
              <w:t>___</w:t>
            </w:r>
            <w:r w:rsidRPr="004B18B6">
              <w:rPr>
                <w:b w:val="0"/>
                <w:sz w:val="25"/>
                <w:szCs w:val="25"/>
              </w:rPr>
              <w:t>г</w:t>
            </w:r>
          </w:p>
        </w:tc>
        <w:tc>
          <w:tcPr>
            <w:tcW w:w="4785" w:type="dxa"/>
          </w:tcPr>
          <w:p w14:paraId="7CBAE416" w14:textId="77777777" w:rsidR="00905390" w:rsidRPr="004A243F" w:rsidRDefault="00905390" w:rsidP="0075116A">
            <w:pPr>
              <w:overflowPunct w:val="0"/>
              <w:ind w:right="-1"/>
              <w:jc w:val="both"/>
              <w:textAlignment w:val="baseline"/>
              <w:rPr>
                <w:b w:val="0"/>
                <w:sz w:val="24"/>
                <w:szCs w:val="24"/>
                <w:lang w:eastAsia="en-US"/>
              </w:rPr>
            </w:pPr>
            <w:r w:rsidRPr="004B18B6">
              <w:rPr>
                <w:b w:val="0"/>
                <w:sz w:val="25"/>
                <w:szCs w:val="25"/>
              </w:rPr>
              <w:t>«___</w:t>
            </w:r>
            <w:proofErr w:type="gramStart"/>
            <w:r w:rsidRPr="004B18B6">
              <w:rPr>
                <w:b w:val="0"/>
                <w:sz w:val="25"/>
                <w:szCs w:val="25"/>
              </w:rPr>
              <w:t>_»_</w:t>
            </w:r>
            <w:proofErr w:type="gramEnd"/>
            <w:r w:rsidRPr="004B18B6">
              <w:rPr>
                <w:b w:val="0"/>
                <w:sz w:val="25"/>
                <w:szCs w:val="25"/>
              </w:rPr>
              <w:t>____________20</w:t>
            </w:r>
            <w:r w:rsidR="009D4655">
              <w:rPr>
                <w:b w:val="0"/>
                <w:sz w:val="25"/>
                <w:szCs w:val="25"/>
              </w:rPr>
              <w:t>___</w:t>
            </w:r>
            <w:r w:rsidRPr="004B18B6">
              <w:rPr>
                <w:b w:val="0"/>
                <w:sz w:val="25"/>
                <w:szCs w:val="25"/>
              </w:rPr>
              <w:t>г</w:t>
            </w:r>
          </w:p>
        </w:tc>
      </w:tr>
      <w:permEnd w:id="275663540"/>
      <w:permEnd w:id="113211867"/>
    </w:tbl>
    <w:p w14:paraId="607B6E5B" w14:textId="77777777" w:rsidR="00905390" w:rsidRPr="00A54E14" w:rsidRDefault="00905390" w:rsidP="00905390">
      <w:pPr>
        <w:rPr>
          <w:sz w:val="24"/>
          <w:szCs w:val="24"/>
        </w:rPr>
      </w:pPr>
    </w:p>
    <w:sectPr w:rsidR="00905390" w:rsidRPr="00A54E14" w:rsidSect="00607EBE">
      <w:headerReference w:type="default" r:id="rId8"/>
      <w:footerReference w:type="default" r:id="rId9"/>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A55FC" w14:textId="77777777" w:rsidR="002D576C" w:rsidRDefault="002D576C" w:rsidP="00140BB4">
      <w:r>
        <w:separator/>
      </w:r>
    </w:p>
  </w:endnote>
  <w:endnote w:type="continuationSeparator" w:id="0">
    <w:p w14:paraId="1F59CA27" w14:textId="77777777" w:rsidR="002D576C" w:rsidRDefault="002D576C" w:rsidP="0014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EF28" w14:textId="77777777" w:rsidR="00C6638D" w:rsidRPr="00C6638D" w:rsidRDefault="00C6638D" w:rsidP="00C6638D">
    <w:pPr>
      <w:pStyle w:val="11"/>
      <w:jc w:val="both"/>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7143F" w14:textId="77777777" w:rsidR="002D576C" w:rsidRDefault="002D576C" w:rsidP="00140BB4">
      <w:r>
        <w:separator/>
      </w:r>
    </w:p>
  </w:footnote>
  <w:footnote w:type="continuationSeparator" w:id="0">
    <w:p w14:paraId="3E228560" w14:textId="77777777" w:rsidR="002D576C" w:rsidRDefault="002D576C" w:rsidP="0014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AE0D" w14:textId="77777777" w:rsidR="0023486E" w:rsidRPr="00607EBE" w:rsidRDefault="0023486E">
    <w:pPr>
      <w:pStyle w:val="aa"/>
      <w:jc w:val="center"/>
      <w:rPr>
        <w:b w:val="0"/>
        <w:sz w:val="28"/>
        <w:szCs w:val="28"/>
      </w:rPr>
    </w:pPr>
    <w:r w:rsidRPr="00607EBE">
      <w:rPr>
        <w:b w:val="0"/>
        <w:sz w:val="28"/>
        <w:szCs w:val="28"/>
      </w:rPr>
      <w:fldChar w:fldCharType="begin"/>
    </w:r>
    <w:r w:rsidRPr="00607EBE">
      <w:rPr>
        <w:b w:val="0"/>
        <w:sz w:val="28"/>
        <w:szCs w:val="28"/>
      </w:rPr>
      <w:instrText>PAGE   \* MERGEFORMAT</w:instrText>
    </w:r>
    <w:r w:rsidRPr="00607EBE">
      <w:rPr>
        <w:b w:val="0"/>
        <w:sz w:val="28"/>
        <w:szCs w:val="28"/>
      </w:rPr>
      <w:fldChar w:fldCharType="separate"/>
    </w:r>
    <w:r w:rsidR="006611A6" w:rsidRPr="006611A6">
      <w:rPr>
        <w:b w:val="0"/>
        <w:noProof/>
        <w:sz w:val="28"/>
        <w:szCs w:val="28"/>
        <w:lang w:val="ru-RU"/>
      </w:rPr>
      <w:t>4</w:t>
    </w:r>
    <w:r w:rsidRPr="00607EBE">
      <w:rPr>
        <w:b w:val="0"/>
        <w:sz w:val="28"/>
        <w:szCs w:val="28"/>
      </w:rPr>
      <w:fldChar w:fldCharType="end"/>
    </w:r>
  </w:p>
  <w:p w14:paraId="67EAE650" w14:textId="77777777" w:rsidR="0023486E" w:rsidRDefault="002348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400D"/>
    <w:multiLevelType w:val="multilevel"/>
    <w:tmpl w:val="76BEF922"/>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138D46E1"/>
    <w:multiLevelType w:val="multilevel"/>
    <w:tmpl w:val="9FDE729C"/>
    <w:lvl w:ilvl="0">
      <w:start w:val="1"/>
      <w:numFmt w:val="decimal"/>
      <w:lvlText w:val="%1."/>
      <w:lvlJc w:val="left"/>
      <w:pPr>
        <w:ind w:left="644"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AA03A1"/>
    <w:multiLevelType w:val="hybridMultilevel"/>
    <w:tmpl w:val="33BC1DDC"/>
    <w:lvl w:ilvl="0" w:tplc="52448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5BC0D8B"/>
    <w:multiLevelType w:val="hybridMultilevel"/>
    <w:tmpl w:val="B1601E18"/>
    <w:lvl w:ilvl="0" w:tplc="243C656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850DB"/>
    <w:multiLevelType w:val="multilevel"/>
    <w:tmpl w:val="9FDE729C"/>
    <w:lvl w:ilvl="0">
      <w:start w:val="1"/>
      <w:numFmt w:val="decimal"/>
      <w:lvlText w:val="%1."/>
      <w:lvlJc w:val="left"/>
      <w:pPr>
        <w:ind w:left="644"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B73315"/>
    <w:multiLevelType w:val="hybridMultilevel"/>
    <w:tmpl w:val="FE5481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3774B9"/>
    <w:multiLevelType w:val="hybridMultilevel"/>
    <w:tmpl w:val="5B68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619F6"/>
    <w:multiLevelType w:val="hybridMultilevel"/>
    <w:tmpl w:val="1AA6DB40"/>
    <w:lvl w:ilvl="0" w:tplc="E02474E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C54A3"/>
    <w:multiLevelType w:val="hybridMultilevel"/>
    <w:tmpl w:val="57FCB2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A9F2E0C"/>
    <w:multiLevelType w:val="hybridMultilevel"/>
    <w:tmpl w:val="73AA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246C8"/>
    <w:multiLevelType w:val="hybridMultilevel"/>
    <w:tmpl w:val="BFBE729C"/>
    <w:lvl w:ilvl="0" w:tplc="925A2D6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2184D"/>
    <w:multiLevelType w:val="hybridMultilevel"/>
    <w:tmpl w:val="68FE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FB33C2"/>
    <w:multiLevelType w:val="multilevel"/>
    <w:tmpl w:val="8CA03C16"/>
    <w:lvl w:ilvl="0">
      <w:start w:val="6"/>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493944F8"/>
    <w:multiLevelType w:val="hybridMultilevel"/>
    <w:tmpl w:val="639CB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4B0689"/>
    <w:multiLevelType w:val="hybridMultilevel"/>
    <w:tmpl w:val="B040F32C"/>
    <w:lvl w:ilvl="0" w:tplc="0419000B">
      <w:start w:val="1"/>
      <w:numFmt w:val="bullet"/>
      <w:lvlText w:val=""/>
      <w:lvlJc w:val="left"/>
      <w:pPr>
        <w:ind w:left="2608" w:hanging="360"/>
      </w:pPr>
      <w:rPr>
        <w:rFonts w:ascii="Wingdings" w:hAnsi="Wingdings" w:hint="default"/>
      </w:rPr>
    </w:lvl>
    <w:lvl w:ilvl="1" w:tplc="04190003" w:tentative="1">
      <w:start w:val="1"/>
      <w:numFmt w:val="bullet"/>
      <w:lvlText w:val="o"/>
      <w:lvlJc w:val="left"/>
      <w:pPr>
        <w:ind w:left="3328" w:hanging="360"/>
      </w:pPr>
      <w:rPr>
        <w:rFonts w:ascii="Courier New" w:hAnsi="Courier New" w:cs="Courier New" w:hint="default"/>
      </w:rPr>
    </w:lvl>
    <w:lvl w:ilvl="2" w:tplc="04190005" w:tentative="1">
      <w:start w:val="1"/>
      <w:numFmt w:val="bullet"/>
      <w:lvlText w:val=""/>
      <w:lvlJc w:val="left"/>
      <w:pPr>
        <w:ind w:left="4048" w:hanging="360"/>
      </w:pPr>
      <w:rPr>
        <w:rFonts w:ascii="Wingdings" w:hAnsi="Wingdings" w:hint="default"/>
      </w:rPr>
    </w:lvl>
    <w:lvl w:ilvl="3" w:tplc="04190001" w:tentative="1">
      <w:start w:val="1"/>
      <w:numFmt w:val="bullet"/>
      <w:lvlText w:val=""/>
      <w:lvlJc w:val="left"/>
      <w:pPr>
        <w:ind w:left="4768" w:hanging="360"/>
      </w:pPr>
      <w:rPr>
        <w:rFonts w:ascii="Symbol" w:hAnsi="Symbol" w:hint="default"/>
      </w:rPr>
    </w:lvl>
    <w:lvl w:ilvl="4" w:tplc="04190003" w:tentative="1">
      <w:start w:val="1"/>
      <w:numFmt w:val="bullet"/>
      <w:lvlText w:val="o"/>
      <w:lvlJc w:val="left"/>
      <w:pPr>
        <w:ind w:left="5488" w:hanging="360"/>
      </w:pPr>
      <w:rPr>
        <w:rFonts w:ascii="Courier New" w:hAnsi="Courier New" w:cs="Courier New" w:hint="default"/>
      </w:rPr>
    </w:lvl>
    <w:lvl w:ilvl="5" w:tplc="04190005" w:tentative="1">
      <w:start w:val="1"/>
      <w:numFmt w:val="bullet"/>
      <w:lvlText w:val=""/>
      <w:lvlJc w:val="left"/>
      <w:pPr>
        <w:ind w:left="6208" w:hanging="360"/>
      </w:pPr>
      <w:rPr>
        <w:rFonts w:ascii="Wingdings" w:hAnsi="Wingdings" w:hint="default"/>
      </w:rPr>
    </w:lvl>
    <w:lvl w:ilvl="6" w:tplc="04190001" w:tentative="1">
      <w:start w:val="1"/>
      <w:numFmt w:val="bullet"/>
      <w:lvlText w:val=""/>
      <w:lvlJc w:val="left"/>
      <w:pPr>
        <w:ind w:left="6928" w:hanging="360"/>
      </w:pPr>
      <w:rPr>
        <w:rFonts w:ascii="Symbol" w:hAnsi="Symbol" w:hint="default"/>
      </w:rPr>
    </w:lvl>
    <w:lvl w:ilvl="7" w:tplc="04190003" w:tentative="1">
      <w:start w:val="1"/>
      <w:numFmt w:val="bullet"/>
      <w:lvlText w:val="o"/>
      <w:lvlJc w:val="left"/>
      <w:pPr>
        <w:ind w:left="7648" w:hanging="360"/>
      </w:pPr>
      <w:rPr>
        <w:rFonts w:ascii="Courier New" w:hAnsi="Courier New" w:cs="Courier New" w:hint="default"/>
      </w:rPr>
    </w:lvl>
    <w:lvl w:ilvl="8" w:tplc="04190005" w:tentative="1">
      <w:start w:val="1"/>
      <w:numFmt w:val="bullet"/>
      <w:lvlText w:val=""/>
      <w:lvlJc w:val="left"/>
      <w:pPr>
        <w:ind w:left="8368" w:hanging="360"/>
      </w:pPr>
      <w:rPr>
        <w:rFonts w:ascii="Wingdings" w:hAnsi="Wingdings" w:hint="default"/>
      </w:rPr>
    </w:lvl>
  </w:abstractNum>
  <w:abstractNum w:abstractNumId="16" w15:restartNumberingAfterBreak="0">
    <w:nsid w:val="4DB01A2A"/>
    <w:multiLevelType w:val="hybridMultilevel"/>
    <w:tmpl w:val="D7C8B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EB955C6"/>
    <w:multiLevelType w:val="hybridMultilevel"/>
    <w:tmpl w:val="A0EAAFE4"/>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B87002"/>
    <w:multiLevelType w:val="hybridMultilevel"/>
    <w:tmpl w:val="155CAED2"/>
    <w:lvl w:ilvl="0" w:tplc="E65C1C8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CB0B67"/>
    <w:multiLevelType w:val="hybridMultilevel"/>
    <w:tmpl w:val="573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5559A9"/>
    <w:multiLevelType w:val="hybridMultilevel"/>
    <w:tmpl w:val="0C7C6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127720"/>
    <w:multiLevelType w:val="hybridMultilevel"/>
    <w:tmpl w:val="EDA8D61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66F5B"/>
    <w:multiLevelType w:val="hybridMultilevel"/>
    <w:tmpl w:val="11E24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BD72AE"/>
    <w:multiLevelType w:val="multilevel"/>
    <w:tmpl w:val="9FDE729C"/>
    <w:lvl w:ilvl="0">
      <w:start w:val="1"/>
      <w:numFmt w:val="decimal"/>
      <w:lvlText w:val="%1."/>
      <w:lvlJc w:val="left"/>
      <w:pPr>
        <w:ind w:left="644"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BC2A73"/>
    <w:multiLevelType w:val="hybridMultilevel"/>
    <w:tmpl w:val="BF24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2927DC"/>
    <w:multiLevelType w:val="hybridMultilevel"/>
    <w:tmpl w:val="7FB24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AB3F7C"/>
    <w:multiLevelType w:val="hybridMultilevel"/>
    <w:tmpl w:val="506A56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BED01D1"/>
    <w:multiLevelType w:val="hybridMultilevel"/>
    <w:tmpl w:val="9AFE9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D810AD9"/>
    <w:multiLevelType w:val="hybridMultilevel"/>
    <w:tmpl w:val="BFE40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25"/>
  </w:num>
  <w:num w:numId="4">
    <w:abstractNumId w:val="1"/>
  </w:num>
  <w:num w:numId="5">
    <w:abstractNumId w:val="13"/>
  </w:num>
  <w:num w:numId="6">
    <w:abstractNumId w:val="7"/>
  </w:num>
  <w:num w:numId="7">
    <w:abstractNumId w:val="24"/>
  </w:num>
  <w:num w:numId="8">
    <w:abstractNumId w:val="17"/>
  </w:num>
  <w:num w:numId="9">
    <w:abstractNumId w:val="15"/>
  </w:num>
  <w:num w:numId="10">
    <w:abstractNumId w:val="14"/>
  </w:num>
  <w:num w:numId="11">
    <w:abstractNumId w:val="6"/>
  </w:num>
  <w:num w:numId="12">
    <w:abstractNumId w:val="27"/>
  </w:num>
  <w:num w:numId="13">
    <w:abstractNumId w:val="1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9"/>
  </w:num>
  <w:num w:numId="17">
    <w:abstractNumId w:val="22"/>
  </w:num>
  <w:num w:numId="18">
    <w:abstractNumId w:val="3"/>
  </w:num>
  <w:num w:numId="19">
    <w:abstractNumId w:val="11"/>
  </w:num>
  <w:num w:numId="20">
    <w:abstractNumId w:val="23"/>
  </w:num>
  <w:num w:numId="21">
    <w:abstractNumId w:val="28"/>
  </w:num>
  <w:num w:numId="22">
    <w:abstractNumId w:val="12"/>
  </w:num>
  <w:num w:numId="23">
    <w:abstractNumId w:val="21"/>
  </w:num>
  <w:num w:numId="24">
    <w:abstractNumId w:val="8"/>
  </w:num>
  <w:num w:numId="25">
    <w:abstractNumId w:val="26"/>
  </w:num>
  <w:num w:numId="26">
    <w:abstractNumId w:val="2"/>
  </w:num>
  <w:num w:numId="27">
    <w:abstractNumId w:val="5"/>
  </w:num>
  <w:num w:numId="28">
    <w:abstractNumId w:val="20"/>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ocumentProtection w:edit="readOnly" w:enforcement="1" w:cryptProviderType="rsaAES" w:cryptAlgorithmClass="hash" w:cryptAlgorithmType="typeAny" w:cryptAlgorithmSid="14" w:cryptSpinCount="100000" w:hash="HTZze73EmiZ1AivzmysQKcZ0LPIhqF6RFtG8g/VxZVwZ87HYRcH8wVtJHggTksguECt5f+Hw+1VwefeshzBzsg==" w:salt="Tj5BcjzWeoTOIOBdvVKT+w=="/>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9C"/>
    <w:rsid w:val="0000172C"/>
    <w:rsid w:val="000038AB"/>
    <w:rsid w:val="00007CB8"/>
    <w:rsid w:val="00010D91"/>
    <w:rsid w:val="00010EA5"/>
    <w:rsid w:val="00011637"/>
    <w:rsid w:val="000136DF"/>
    <w:rsid w:val="000153FA"/>
    <w:rsid w:val="00015E48"/>
    <w:rsid w:val="000173EA"/>
    <w:rsid w:val="00022E3A"/>
    <w:rsid w:val="000316FA"/>
    <w:rsid w:val="00032107"/>
    <w:rsid w:val="0003228E"/>
    <w:rsid w:val="000347DA"/>
    <w:rsid w:val="00040E94"/>
    <w:rsid w:val="000436E1"/>
    <w:rsid w:val="00050116"/>
    <w:rsid w:val="0005113E"/>
    <w:rsid w:val="00056C68"/>
    <w:rsid w:val="0006501B"/>
    <w:rsid w:val="000663B3"/>
    <w:rsid w:val="000667ED"/>
    <w:rsid w:val="00067AB2"/>
    <w:rsid w:val="00071B64"/>
    <w:rsid w:val="00082816"/>
    <w:rsid w:val="00084E1B"/>
    <w:rsid w:val="000860C3"/>
    <w:rsid w:val="00091F0D"/>
    <w:rsid w:val="00092619"/>
    <w:rsid w:val="000937D7"/>
    <w:rsid w:val="00097FAF"/>
    <w:rsid w:val="000A1262"/>
    <w:rsid w:val="000A7ED6"/>
    <w:rsid w:val="000B65BE"/>
    <w:rsid w:val="000B71B4"/>
    <w:rsid w:val="000B725B"/>
    <w:rsid w:val="000B7A95"/>
    <w:rsid w:val="000B7F5A"/>
    <w:rsid w:val="000C38D4"/>
    <w:rsid w:val="000C3BBF"/>
    <w:rsid w:val="000C4C48"/>
    <w:rsid w:val="000C531E"/>
    <w:rsid w:val="000C540C"/>
    <w:rsid w:val="000C7F56"/>
    <w:rsid w:val="000D0855"/>
    <w:rsid w:val="000D0EAC"/>
    <w:rsid w:val="000D2176"/>
    <w:rsid w:val="000D2318"/>
    <w:rsid w:val="000D28C6"/>
    <w:rsid w:val="000D3D2E"/>
    <w:rsid w:val="000D3ECF"/>
    <w:rsid w:val="000E216F"/>
    <w:rsid w:val="000E3951"/>
    <w:rsid w:val="000E3F9D"/>
    <w:rsid w:val="000F0630"/>
    <w:rsid w:val="000F4587"/>
    <w:rsid w:val="000F68BF"/>
    <w:rsid w:val="00102783"/>
    <w:rsid w:val="00111978"/>
    <w:rsid w:val="001129F3"/>
    <w:rsid w:val="00112C00"/>
    <w:rsid w:val="00114789"/>
    <w:rsid w:val="00114B19"/>
    <w:rsid w:val="00114E49"/>
    <w:rsid w:val="00114EBA"/>
    <w:rsid w:val="0012137C"/>
    <w:rsid w:val="00123939"/>
    <w:rsid w:val="001241B9"/>
    <w:rsid w:val="00125AAF"/>
    <w:rsid w:val="00131EBA"/>
    <w:rsid w:val="0013368F"/>
    <w:rsid w:val="001376F9"/>
    <w:rsid w:val="0014033D"/>
    <w:rsid w:val="00140BB4"/>
    <w:rsid w:val="00140FBF"/>
    <w:rsid w:val="00141190"/>
    <w:rsid w:val="001429EE"/>
    <w:rsid w:val="00143570"/>
    <w:rsid w:val="00143DD9"/>
    <w:rsid w:val="00144BBE"/>
    <w:rsid w:val="00144D92"/>
    <w:rsid w:val="00145B0C"/>
    <w:rsid w:val="001460D9"/>
    <w:rsid w:val="0014666C"/>
    <w:rsid w:val="001517F7"/>
    <w:rsid w:val="00151AFA"/>
    <w:rsid w:val="0015284E"/>
    <w:rsid w:val="00152D65"/>
    <w:rsid w:val="00153C8B"/>
    <w:rsid w:val="0015551F"/>
    <w:rsid w:val="00161735"/>
    <w:rsid w:val="001636FC"/>
    <w:rsid w:val="001648A3"/>
    <w:rsid w:val="001735B0"/>
    <w:rsid w:val="00173701"/>
    <w:rsid w:val="00181EC9"/>
    <w:rsid w:val="0018419B"/>
    <w:rsid w:val="00185B99"/>
    <w:rsid w:val="00186036"/>
    <w:rsid w:val="001866A8"/>
    <w:rsid w:val="001914AD"/>
    <w:rsid w:val="001914BC"/>
    <w:rsid w:val="001949AD"/>
    <w:rsid w:val="001A00BA"/>
    <w:rsid w:val="001A0C0A"/>
    <w:rsid w:val="001A0C2E"/>
    <w:rsid w:val="001A179A"/>
    <w:rsid w:val="001A1B0F"/>
    <w:rsid w:val="001A1DC4"/>
    <w:rsid w:val="001A376C"/>
    <w:rsid w:val="001A5820"/>
    <w:rsid w:val="001B06A8"/>
    <w:rsid w:val="001B0E6E"/>
    <w:rsid w:val="001B3C04"/>
    <w:rsid w:val="001B5743"/>
    <w:rsid w:val="001B6581"/>
    <w:rsid w:val="001C00CB"/>
    <w:rsid w:val="001C26C0"/>
    <w:rsid w:val="001C3A05"/>
    <w:rsid w:val="001C6EB5"/>
    <w:rsid w:val="001C731F"/>
    <w:rsid w:val="001D3A3A"/>
    <w:rsid w:val="001F0017"/>
    <w:rsid w:val="001F307A"/>
    <w:rsid w:val="001F52AA"/>
    <w:rsid w:val="002027B6"/>
    <w:rsid w:val="002041C4"/>
    <w:rsid w:val="00207470"/>
    <w:rsid w:val="00211C0D"/>
    <w:rsid w:val="002121DC"/>
    <w:rsid w:val="00213183"/>
    <w:rsid w:val="002138C2"/>
    <w:rsid w:val="00213B4D"/>
    <w:rsid w:val="002142BE"/>
    <w:rsid w:val="00214C1C"/>
    <w:rsid w:val="00216F97"/>
    <w:rsid w:val="00220339"/>
    <w:rsid w:val="002212D4"/>
    <w:rsid w:val="0022240E"/>
    <w:rsid w:val="00222924"/>
    <w:rsid w:val="00222CAC"/>
    <w:rsid w:val="00227040"/>
    <w:rsid w:val="00227182"/>
    <w:rsid w:val="00230988"/>
    <w:rsid w:val="0023486E"/>
    <w:rsid w:val="00234A88"/>
    <w:rsid w:val="00236790"/>
    <w:rsid w:val="00244714"/>
    <w:rsid w:val="00244794"/>
    <w:rsid w:val="00252711"/>
    <w:rsid w:val="00252857"/>
    <w:rsid w:val="002620CA"/>
    <w:rsid w:val="00265352"/>
    <w:rsid w:val="002674BC"/>
    <w:rsid w:val="00267B83"/>
    <w:rsid w:val="0027083E"/>
    <w:rsid w:val="00271499"/>
    <w:rsid w:val="00274946"/>
    <w:rsid w:val="00281CB9"/>
    <w:rsid w:val="00281EDC"/>
    <w:rsid w:val="0029008F"/>
    <w:rsid w:val="002951BE"/>
    <w:rsid w:val="002A0DEE"/>
    <w:rsid w:val="002A758F"/>
    <w:rsid w:val="002B2B8C"/>
    <w:rsid w:val="002B4250"/>
    <w:rsid w:val="002B48EF"/>
    <w:rsid w:val="002C33C4"/>
    <w:rsid w:val="002C7252"/>
    <w:rsid w:val="002C7536"/>
    <w:rsid w:val="002D0CCF"/>
    <w:rsid w:val="002D0E9E"/>
    <w:rsid w:val="002D12D8"/>
    <w:rsid w:val="002D16F7"/>
    <w:rsid w:val="002D1B8E"/>
    <w:rsid w:val="002D236F"/>
    <w:rsid w:val="002D3C69"/>
    <w:rsid w:val="002D3CEA"/>
    <w:rsid w:val="002D576C"/>
    <w:rsid w:val="002D68E9"/>
    <w:rsid w:val="002E0DB1"/>
    <w:rsid w:val="002E174A"/>
    <w:rsid w:val="002E1FF4"/>
    <w:rsid w:val="002E2944"/>
    <w:rsid w:val="002E4D8D"/>
    <w:rsid w:val="002E7E36"/>
    <w:rsid w:val="002F2466"/>
    <w:rsid w:val="002F53B1"/>
    <w:rsid w:val="003055DA"/>
    <w:rsid w:val="003100E4"/>
    <w:rsid w:val="003112C1"/>
    <w:rsid w:val="00311C32"/>
    <w:rsid w:val="00312797"/>
    <w:rsid w:val="00313E49"/>
    <w:rsid w:val="0031677C"/>
    <w:rsid w:val="00320312"/>
    <w:rsid w:val="0032167E"/>
    <w:rsid w:val="0033305B"/>
    <w:rsid w:val="0033405E"/>
    <w:rsid w:val="00335394"/>
    <w:rsid w:val="00340EFA"/>
    <w:rsid w:val="00341117"/>
    <w:rsid w:val="003462F0"/>
    <w:rsid w:val="00351B64"/>
    <w:rsid w:val="0035262B"/>
    <w:rsid w:val="00352667"/>
    <w:rsid w:val="00353AA7"/>
    <w:rsid w:val="00354287"/>
    <w:rsid w:val="003542F5"/>
    <w:rsid w:val="00363E7D"/>
    <w:rsid w:val="00363F47"/>
    <w:rsid w:val="00367BBF"/>
    <w:rsid w:val="003705D8"/>
    <w:rsid w:val="003768EA"/>
    <w:rsid w:val="00380939"/>
    <w:rsid w:val="003821B7"/>
    <w:rsid w:val="00384F52"/>
    <w:rsid w:val="00395B19"/>
    <w:rsid w:val="003A4D7F"/>
    <w:rsid w:val="003A6C20"/>
    <w:rsid w:val="003A7C8A"/>
    <w:rsid w:val="003B088B"/>
    <w:rsid w:val="003B0C6A"/>
    <w:rsid w:val="003B30B8"/>
    <w:rsid w:val="003B41A0"/>
    <w:rsid w:val="003B4F0F"/>
    <w:rsid w:val="003B6BAA"/>
    <w:rsid w:val="003B6C55"/>
    <w:rsid w:val="003C0905"/>
    <w:rsid w:val="003C1DBB"/>
    <w:rsid w:val="003C205A"/>
    <w:rsid w:val="003C2E7D"/>
    <w:rsid w:val="003C2FFF"/>
    <w:rsid w:val="003C562C"/>
    <w:rsid w:val="003C6D32"/>
    <w:rsid w:val="003D34F5"/>
    <w:rsid w:val="003D3E15"/>
    <w:rsid w:val="003D4A5D"/>
    <w:rsid w:val="003D6092"/>
    <w:rsid w:val="003E3AEE"/>
    <w:rsid w:val="003E4084"/>
    <w:rsid w:val="003E73A5"/>
    <w:rsid w:val="003E7DFA"/>
    <w:rsid w:val="003F2A2B"/>
    <w:rsid w:val="003F78DD"/>
    <w:rsid w:val="00400B1E"/>
    <w:rsid w:val="00403FB8"/>
    <w:rsid w:val="00407646"/>
    <w:rsid w:val="0041082B"/>
    <w:rsid w:val="00410AC0"/>
    <w:rsid w:val="004124DE"/>
    <w:rsid w:val="00412A2F"/>
    <w:rsid w:val="00414841"/>
    <w:rsid w:val="00414C6E"/>
    <w:rsid w:val="00415ED9"/>
    <w:rsid w:val="00416DBA"/>
    <w:rsid w:val="00422BFC"/>
    <w:rsid w:val="00424DA7"/>
    <w:rsid w:val="00425F16"/>
    <w:rsid w:val="00427C89"/>
    <w:rsid w:val="00431DDE"/>
    <w:rsid w:val="00432092"/>
    <w:rsid w:val="00435787"/>
    <w:rsid w:val="00440AC9"/>
    <w:rsid w:val="00441AEC"/>
    <w:rsid w:val="0044289C"/>
    <w:rsid w:val="0044361C"/>
    <w:rsid w:val="004461C9"/>
    <w:rsid w:val="00453FBD"/>
    <w:rsid w:val="00455C3E"/>
    <w:rsid w:val="00457CA8"/>
    <w:rsid w:val="0046163D"/>
    <w:rsid w:val="00461D43"/>
    <w:rsid w:val="00465223"/>
    <w:rsid w:val="0046553C"/>
    <w:rsid w:val="004667D9"/>
    <w:rsid w:val="00475A45"/>
    <w:rsid w:val="004826E5"/>
    <w:rsid w:val="004845D3"/>
    <w:rsid w:val="00485991"/>
    <w:rsid w:val="00486C6C"/>
    <w:rsid w:val="004877B2"/>
    <w:rsid w:val="00493050"/>
    <w:rsid w:val="00493EE9"/>
    <w:rsid w:val="004944AA"/>
    <w:rsid w:val="004A0589"/>
    <w:rsid w:val="004A1528"/>
    <w:rsid w:val="004A34DF"/>
    <w:rsid w:val="004A537F"/>
    <w:rsid w:val="004B2195"/>
    <w:rsid w:val="004B28C0"/>
    <w:rsid w:val="004B65DD"/>
    <w:rsid w:val="004C0896"/>
    <w:rsid w:val="004C3DB2"/>
    <w:rsid w:val="004C73A2"/>
    <w:rsid w:val="004C783C"/>
    <w:rsid w:val="004D0785"/>
    <w:rsid w:val="004D2C8B"/>
    <w:rsid w:val="004D79C1"/>
    <w:rsid w:val="004E2B14"/>
    <w:rsid w:val="004E2F4C"/>
    <w:rsid w:val="004E5506"/>
    <w:rsid w:val="004E554F"/>
    <w:rsid w:val="004E75AE"/>
    <w:rsid w:val="004F1B40"/>
    <w:rsid w:val="004F3626"/>
    <w:rsid w:val="004F3B46"/>
    <w:rsid w:val="004F5D74"/>
    <w:rsid w:val="004F6B17"/>
    <w:rsid w:val="00504191"/>
    <w:rsid w:val="005049EB"/>
    <w:rsid w:val="005062E6"/>
    <w:rsid w:val="00506736"/>
    <w:rsid w:val="00507F8D"/>
    <w:rsid w:val="005125DF"/>
    <w:rsid w:val="005145E6"/>
    <w:rsid w:val="00516466"/>
    <w:rsid w:val="005177E0"/>
    <w:rsid w:val="00526158"/>
    <w:rsid w:val="005308C5"/>
    <w:rsid w:val="0054102A"/>
    <w:rsid w:val="00543139"/>
    <w:rsid w:val="00547A98"/>
    <w:rsid w:val="00553523"/>
    <w:rsid w:val="005617E7"/>
    <w:rsid w:val="00563497"/>
    <w:rsid w:val="00563CE0"/>
    <w:rsid w:val="00563F07"/>
    <w:rsid w:val="0056705D"/>
    <w:rsid w:val="00567F7D"/>
    <w:rsid w:val="0057079D"/>
    <w:rsid w:val="005707BA"/>
    <w:rsid w:val="0057582E"/>
    <w:rsid w:val="0057654A"/>
    <w:rsid w:val="00577156"/>
    <w:rsid w:val="0058363A"/>
    <w:rsid w:val="00583A4D"/>
    <w:rsid w:val="005959CA"/>
    <w:rsid w:val="005A19C9"/>
    <w:rsid w:val="005A3AA1"/>
    <w:rsid w:val="005A4098"/>
    <w:rsid w:val="005A453D"/>
    <w:rsid w:val="005A6B46"/>
    <w:rsid w:val="005B1358"/>
    <w:rsid w:val="005B1B10"/>
    <w:rsid w:val="005C02A2"/>
    <w:rsid w:val="005C20DA"/>
    <w:rsid w:val="005C37A4"/>
    <w:rsid w:val="005C429F"/>
    <w:rsid w:val="005C49B1"/>
    <w:rsid w:val="005D183D"/>
    <w:rsid w:val="005D299A"/>
    <w:rsid w:val="005D5158"/>
    <w:rsid w:val="005F2252"/>
    <w:rsid w:val="005F2849"/>
    <w:rsid w:val="005F762F"/>
    <w:rsid w:val="006004DE"/>
    <w:rsid w:val="006015FF"/>
    <w:rsid w:val="006038B3"/>
    <w:rsid w:val="00604767"/>
    <w:rsid w:val="00607953"/>
    <w:rsid w:val="00607EBE"/>
    <w:rsid w:val="00611243"/>
    <w:rsid w:val="00611743"/>
    <w:rsid w:val="00612EBB"/>
    <w:rsid w:val="006138C4"/>
    <w:rsid w:val="0061785C"/>
    <w:rsid w:val="0062136C"/>
    <w:rsid w:val="00622741"/>
    <w:rsid w:val="0062584F"/>
    <w:rsid w:val="00625F44"/>
    <w:rsid w:val="00626500"/>
    <w:rsid w:val="0062743E"/>
    <w:rsid w:val="006275F1"/>
    <w:rsid w:val="0063197E"/>
    <w:rsid w:val="00632CBA"/>
    <w:rsid w:val="0063352D"/>
    <w:rsid w:val="00634F9E"/>
    <w:rsid w:val="00635DE6"/>
    <w:rsid w:val="00637051"/>
    <w:rsid w:val="00642B10"/>
    <w:rsid w:val="0064334F"/>
    <w:rsid w:val="0064383C"/>
    <w:rsid w:val="00654C37"/>
    <w:rsid w:val="00657C3A"/>
    <w:rsid w:val="00660A7F"/>
    <w:rsid w:val="006611A6"/>
    <w:rsid w:val="00661E68"/>
    <w:rsid w:val="00662B25"/>
    <w:rsid w:val="00664A04"/>
    <w:rsid w:val="006713A4"/>
    <w:rsid w:val="006755F9"/>
    <w:rsid w:val="00677310"/>
    <w:rsid w:val="00677BF1"/>
    <w:rsid w:val="0068282D"/>
    <w:rsid w:val="00683E0E"/>
    <w:rsid w:val="00683ECC"/>
    <w:rsid w:val="00685997"/>
    <w:rsid w:val="0068653A"/>
    <w:rsid w:val="00686EA9"/>
    <w:rsid w:val="00693427"/>
    <w:rsid w:val="0069356E"/>
    <w:rsid w:val="006953F1"/>
    <w:rsid w:val="00695B0A"/>
    <w:rsid w:val="00695D23"/>
    <w:rsid w:val="006A106C"/>
    <w:rsid w:val="006A1519"/>
    <w:rsid w:val="006A39BD"/>
    <w:rsid w:val="006A5AD4"/>
    <w:rsid w:val="006B104C"/>
    <w:rsid w:val="006B350A"/>
    <w:rsid w:val="006B4DBD"/>
    <w:rsid w:val="006C053C"/>
    <w:rsid w:val="006C266D"/>
    <w:rsid w:val="006C3AEF"/>
    <w:rsid w:val="006D039A"/>
    <w:rsid w:val="006D70BA"/>
    <w:rsid w:val="006E0B0A"/>
    <w:rsid w:val="006E0B8A"/>
    <w:rsid w:val="006E1DFB"/>
    <w:rsid w:val="006E42DC"/>
    <w:rsid w:val="006F10CB"/>
    <w:rsid w:val="006F31D4"/>
    <w:rsid w:val="006F3599"/>
    <w:rsid w:val="006F49FE"/>
    <w:rsid w:val="006F4D2A"/>
    <w:rsid w:val="006F7F18"/>
    <w:rsid w:val="007018D9"/>
    <w:rsid w:val="00706496"/>
    <w:rsid w:val="00707A8C"/>
    <w:rsid w:val="00710468"/>
    <w:rsid w:val="007204C7"/>
    <w:rsid w:val="0072217F"/>
    <w:rsid w:val="007227D7"/>
    <w:rsid w:val="00723328"/>
    <w:rsid w:val="00724C26"/>
    <w:rsid w:val="0072553D"/>
    <w:rsid w:val="00725EC8"/>
    <w:rsid w:val="007307D2"/>
    <w:rsid w:val="007335AA"/>
    <w:rsid w:val="00735B1C"/>
    <w:rsid w:val="00740BFF"/>
    <w:rsid w:val="007410CD"/>
    <w:rsid w:val="007412D6"/>
    <w:rsid w:val="0074467D"/>
    <w:rsid w:val="007469B0"/>
    <w:rsid w:val="0075116A"/>
    <w:rsid w:val="0075150D"/>
    <w:rsid w:val="00752026"/>
    <w:rsid w:val="007520DB"/>
    <w:rsid w:val="00756831"/>
    <w:rsid w:val="007578F7"/>
    <w:rsid w:val="00761357"/>
    <w:rsid w:val="0077128D"/>
    <w:rsid w:val="007739BA"/>
    <w:rsid w:val="00783D84"/>
    <w:rsid w:val="00786325"/>
    <w:rsid w:val="00786D5A"/>
    <w:rsid w:val="00787267"/>
    <w:rsid w:val="00791216"/>
    <w:rsid w:val="00793EFC"/>
    <w:rsid w:val="0079767F"/>
    <w:rsid w:val="007976E1"/>
    <w:rsid w:val="007A17FB"/>
    <w:rsid w:val="007A1931"/>
    <w:rsid w:val="007A1967"/>
    <w:rsid w:val="007B0AFF"/>
    <w:rsid w:val="007B13D8"/>
    <w:rsid w:val="007B2870"/>
    <w:rsid w:val="007B5935"/>
    <w:rsid w:val="007B6E83"/>
    <w:rsid w:val="007C16F6"/>
    <w:rsid w:val="007C330C"/>
    <w:rsid w:val="007C41D3"/>
    <w:rsid w:val="007C5B95"/>
    <w:rsid w:val="007C69E3"/>
    <w:rsid w:val="007C7060"/>
    <w:rsid w:val="007D7906"/>
    <w:rsid w:val="007E00DA"/>
    <w:rsid w:val="007E1C0D"/>
    <w:rsid w:val="007E473A"/>
    <w:rsid w:val="007E6430"/>
    <w:rsid w:val="007E67A8"/>
    <w:rsid w:val="007F7B47"/>
    <w:rsid w:val="00801AB8"/>
    <w:rsid w:val="00801AE5"/>
    <w:rsid w:val="00802298"/>
    <w:rsid w:val="0080511B"/>
    <w:rsid w:val="0080629E"/>
    <w:rsid w:val="0080682A"/>
    <w:rsid w:val="00825396"/>
    <w:rsid w:val="0082634E"/>
    <w:rsid w:val="0082716E"/>
    <w:rsid w:val="00827A38"/>
    <w:rsid w:val="00830D7C"/>
    <w:rsid w:val="00834129"/>
    <w:rsid w:val="0083425D"/>
    <w:rsid w:val="00842A32"/>
    <w:rsid w:val="0084396D"/>
    <w:rsid w:val="00844FD9"/>
    <w:rsid w:val="00845DA2"/>
    <w:rsid w:val="00846EC5"/>
    <w:rsid w:val="00847B98"/>
    <w:rsid w:val="00847FA6"/>
    <w:rsid w:val="00850BFD"/>
    <w:rsid w:val="00851354"/>
    <w:rsid w:val="0085561A"/>
    <w:rsid w:val="00857F05"/>
    <w:rsid w:val="008618B5"/>
    <w:rsid w:val="008618B8"/>
    <w:rsid w:val="0086309C"/>
    <w:rsid w:val="0086532D"/>
    <w:rsid w:val="008660DD"/>
    <w:rsid w:val="00874793"/>
    <w:rsid w:val="0088182E"/>
    <w:rsid w:val="00883D3B"/>
    <w:rsid w:val="0089014B"/>
    <w:rsid w:val="0089068E"/>
    <w:rsid w:val="008909B1"/>
    <w:rsid w:val="00890FDA"/>
    <w:rsid w:val="00893109"/>
    <w:rsid w:val="008947E5"/>
    <w:rsid w:val="00895787"/>
    <w:rsid w:val="008A6672"/>
    <w:rsid w:val="008B385C"/>
    <w:rsid w:val="008B460F"/>
    <w:rsid w:val="008C0F38"/>
    <w:rsid w:val="008C1D0F"/>
    <w:rsid w:val="008C2ECB"/>
    <w:rsid w:val="008C74FD"/>
    <w:rsid w:val="008D0E80"/>
    <w:rsid w:val="008D25AD"/>
    <w:rsid w:val="008D34FE"/>
    <w:rsid w:val="008D3C7F"/>
    <w:rsid w:val="008E1E88"/>
    <w:rsid w:val="008E5A0F"/>
    <w:rsid w:val="008F15DC"/>
    <w:rsid w:val="008F5BF1"/>
    <w:rsid w:val="008F741B"/>
    <w:rsid w:val="00902938"/>
    <w:rsid w:val="00905390"/>
    <w:rsid w:val="00911018"/>
    <w:rsid w:val="0091197A"/>
    <w:rsid w:val="009132A1"/>
    <w:rsid w:val="00914D64"/>
    <w:rsid w:val="00916CFD"/>
    <w:rsid w:val="00923E06"/>
    <w:rsid w:val="00924518"/>
    <w:rsid w:val="00927B6D"/>
    <w:rsid w:val="0093007B"/>
    <w:rsid w:val="009318DA"/>
    <w:rsid w:val="00934BD2"/>
    <w:rsid w:val="00934E13"/>
    <w:rsid w:val="009358FE"/>
    <w:rsid w:val="00936C5B"/>
    <w:rsid w:val="00937205"/>
    <w:rsid w:val="009377FC"/>
    <w:rsid w:val="009403C3"/>
    <w:rsid w:val="00942AB7"/>
    <w:rsid w:val="00943263"/>
    <w:rsid w:val="00950616"/>
    <w:rsid w:val="009517FA"/>
    <w:rsid w:val="00951C10"/>
    <w:rsid w:val="00953179"/>
    <w:rsid w:val="00953CCD"/>
    <w:rsid w:val="009547DD"/>
    <w:rsid w:val="00954CD9"/>
    <w:rsid w:val="00956365"/>
    <w:rsid w:val="00962D20"/>
    <w:rsid w:val="009664F6"/>
    <w:rsid w:val="00975D9C"/>
    <w:rsid w:val="00980A07"/>
    <w:rsid w:val="0098127D"/>
    <w:rsid w:val="009826E0"/>
    <w:rsid w:val="00984E52"/>
    <w:rsid w:val="00986213"/>
    <w:rsid w:val="00994F29"/>
    <w:rsid w:val="009A054A"/>
    <w:rsid w:val="009A2DBB"/>
    <w:rsid w:val="009B4B69"/>
    <w:rsid w:val="009C0B2B"/>
    <w:rsid w:val="009C156C"/>
    <w:rsid w:val="009C1768"/>
    <w:rsid w:val="009C363B"/>
    <w:rsid w:val="009C5849"/>
    <w:rsid w:val="009C65BC"/>
    <w:rsid w:val="009C6E8C"/>
    <w:rsid w:val="009D012E"/>
    <w:rsid w:val="009D0BF2"/>
    <w:rsid w:val="009D0D8E"/>
    <w:rsid w:val="009D1B33"/>
    <w:rsid w:val="009D2913"/>
    <w:rsid w:val="009D35F4"/>
    <w:rsid w:val="009D3D5C"/>
    <w:rsid w:val="009D4655"/>
    <w:rsid w:val="009D7A54"/>
    <w:rsid w:val="009E0225"/>
    <w:rsid w:val="009E1189"/>
    <w:rsid w:val="009E2E8B"/>
    <w:rsid w:val="009E7868"/>
    <w:rsid w:val="009F1B24"/>
    <w:rsid w:val="009F4773"/>
    <w:rsid w:val="009F5952"/>
    <w:rsid w:val="009F65AE"/>
    <w:rsid w:val="009F7827"/>
    <w:rsid w:val="00A0465F"/>
    <w:rsid w:val="00A06CDD"/>
    <w:rsid w:val="00A071DD"/>
    <w:rsid w:val="00A148DB"/>
    <w:rsid w:val="00A152CC"/>
    <w:rsid w:val="00A15B84"/>
    <w:rsid w:val="00A167B2"/>
    <w:rsid w:val="00A27FF9"/>
    <w:rsid w:val="00A305F1"/>
    <w:rsid w:val="00A31CC6"/>
    <w:rsid w:val="00A33D98"/>
    <w:rsid w:val="00A45058"/>
    <w:rsid w:val="00A45D56"/>
    <w:rsid w:val="00A51253"/>
    <w:rsid w:val="00A54EF3"/>
    <w:rsid w:val="00A610ED"/>
    <w:rsid w:val="00A61676"/>
    <w:rsid w:val="00A61C0E"/>
    <w:rsid w:val="00A62812"/>
    <w:rsid w:val="00A66499"/>
    <w:rsid w:val="00A67FE9"/>
    <w:rsid w:val="00A72F11"/>
    <w:rsid w:val="00A73B6C"/>
    <w:rsid w:val="00A74D5F"/>
    <w:rsid w:val="00A813BA"/>
    <w:rsid w:val="00A82E03"/>
    <w:rsid w:val="00A919A8"/>
    <w:rsid w:val="00A93F61"/>
    <w:rsid w:val="00A9594D"/>
    <w:rsid w:val="00A96329"/>
    <w:rsid w:val="00A96455"/>
    <w:rsid w:val="00A96EC4"/>
    <w:rsid w:val="00AA0264"/>
    <w:rsid w:val="00AA50EE"/>
    <w:rsid w:val="00AB64B4"/>
    <w:rsid w:val="00AB6D68"/>
    <w:rsid w:val="00AB6F41"/>
    <w:rsid w:val="00AC07BD"/>
    <w:rsid w:val="00AC3CEB"/>
    <w:rsid w:val="00AC47A5"/>
    <w:rsid w:val="00AC56E7"/>
    <w:rsid w:val="00AC7B9C"/>
    <w:rsid w:val="00AD369B"/>
    <w:rsid w:val="00AE588B"/>
    <w:rsid w:val="00AE78A2"/>
    <w:rsid w:val="00AF07E8"/>
    <w:rsid w:val="00AF3BCD"/>
    <w:rsid w:val="00AF5509"/>
    <w:rsid w:val="00B011A9"/>
    <w:rsid w:val="00B0165D"/>
    <w:rsid w:val="00B01B48"/>
    <w:rsid w:val="00B03E97"/>
    <w:rsid w:val="00B04B2D"/>
    <w:rsid w:val="00B05975"/>
    <w:rsid w:val="00B068BF"/>
    <w:rsid w:val="00B06DCD"/>
    <w:rsid w:val="00B21E6F"/>
    <w:rsid w:val="00B24884"/>
    <w:rsid w:val="00B25674"/>
    <w:rsid w:val="00B267E1"/>
    <w:rsid w:val="00B26FD7"/>
    <w:rsid w:val="00B339A2"/>
    <w:rsid w:val="00B36266"/>
    <w:rsid w:val="00B40D01"/>
    <w:rsid w:val="00B41171"/>
    <w:rsid w:val="00B444D5"/>
    <w:rsid w:val="00B52D42"/>
    <w:rsid w:val="00B5736E"/>
    <w:rsid w:val="00B614C0"/>
    <w:rsid w:val="00B614EE"/>
    <w:rsid w:val="00B64223"/>
    <w:rsid w:val="00B6622F"/>
    <w:rsid w:val="00B6761F"/>
    <w:rsid w:val="00B677C6"/>
    <w:rsid w:val="00B7164F"/>
    <w:rsid w:val="00B8037B"/>
    <w:rsid w:val="00B8468E"/>
    <w:rsid w:val="00B852EF"/>
    <w:rsid w:val="00B90403"/>
    <w:rsid w:val="00B930B1"/>
    <w:rsid w:val="00B938EE"/>
    <w:rsid w:val="00B9574A"/>
    <w:rsid w:val="00B96DBB"/>
    <w:rsid w:val="00BA11EA"/>
    <w:rsid w:val="00BA2015"/>
    <w:rsid w:val="00BA49A9"/>
    <w:rsid w:val="00BA6B1D"/>
    <w:rsid w:val="00BB5E9F"/>
    <w:rsid w:val="00BB6BDD"/>
    <w:rsid w:val="00BB7B86"/>
    <w:rsid w:val="00BC0996"/>
    <w:rsid w:val="00BC3C88"/>
    <w:rsid w:val="00BC45B2"/>
    <w:rsid w:val="00BD3E59"/>
    <w:rsid w:val="00BD4467"/>
    <w:rsid w:val="00BD4851"/>
    <w:rsid w:val="00BD582D"/>
    <w:rsid w:val="00BD6083"/>
    <w:rsid w:val="00BD6665"/>
    <w:rsid w:val="00BE054F"/>
    <w:rsid w:val="00BE12EC"/>
    <w:rsid w:val="00BE2CBF"/>
    <w:rsid w:val="00BE61FB"/>
    <w:rsid w:val="00BF1932"/>
    <w:rsid w:val="00BF2AD2"/>
    <w:rsid w:val="00BF3329"/>
    <w:rsid w:val="00BF4BBC"/>
    <w:rsid w:val="00BF54B0"/>
    <w:rsid w:val="00BF66E4"/>
    <w:rsid w:val="00BF7E4F"/>
    <w:rsid w:val="00BF7F79"/>
    <w:rsid w:val="00C032BB"/>
    <w:rsid w:val="00C03B07"/>
    <w:rsid w:val="00C04833"/>
    <w:rsid w:val="00C06A86"/>
    <w:rsid w:val="00C10D23"/>
    <w:rsid w:val="00C12B9A"/>
    <w:rsid w:val="00C13F2B"/>
    <w:rsid w:val="00C172E2"/>
    <w:rsid w:val="00C20B2E"/>
    <w:rsid w:val="00C21877"/>
    <w:rsid w:val="00C220F4"/>
    <w:rsid w:val="00C30D3C"/>
    <w:rsid w:val="00C3166F"/>
    <w:rsid w:val="00C33070"/>
    <w:rsid w:val="00C34C3F"/>
    <w:rsid w:val="00C35ADA"/>
    <w:rsid w:val="00C3659A"/>
    <w:rsid w:val="00C403BA"/>
    <w:rsid w:val="00C40E30"/>
    <w:rsid w:val="00C41ABC"/>
    <w:rsid w:val="00C50B6D"/>
    <w:rsid w:val="00C52B74"/>
    <w:rsid w:val="00C533F9"/>
    <w:rsid w:val="00C6247D"/>
    <w:rsid w:val="00C62C0E"/>
    <w:rsid w:val="00C635F3"/>
    <w:rsid w:val="00C65595"/>
    <w:rsid w:val="00C6638D"/>
    <w:rsid w:val="00C66A11"/>
    <w:rsid w:val="00C82518"/>
    <w:rsid w:val="00C843D9"/>
    <w:rsid w:val="00C862F8"/>
    <w:rsid w:val="00C907ED"/>
    <w:rsid w:val="00C9102C"/>
    <w:rsid w:val="00C945C5"/>
    <w:rsid w:val="00C96039"/>
    <w:rsid w:val="00CA09C2"/>
    <w:rsid w:val="00CA0E30"/>
    <w:rsid w:val="00CA30D4"/>
    <w:rsid w:val="00CA5EE6"/>
    <w:rsid w:val="00CA6941"/>
    <w:rsid w:val="00CB04A6"/>
    <w:rsid w:val="00CB5490"/>
    <w:rsid w:val="00CB5A9C"/>
    <w:rsid w:val="00CB7966"/>
    <w:rsid w:val="00CC0BB2"/>
    <w:rsid w:val="00CC6E55"/>
    <w:rsid w:val="00CC7AC9"/>
    <w:rsid w:val="00CD11D0"/>
    <w:rsid w:val="00CD3F9C"/>
    <w:rsid w:val="00CE09A6"/>
    <w:rsid w:val="00CE1A3D"/>
    <w:rsid w:val="00CF0871"/>
    <w:rsid w:val="00CF14FE"/>
    <w:rsid w:val="00CF1850"/>
    <w:rsid w:val="00CF2A88"/>
    <w:rsid w:val="00CF45A8"/>
    <w:rsid w:val="00CF535A"/>
    <w:rsid w:val="00D02C59"/>
    <w:rsid w:val="00D037B4"/>
    <w:rsid w:val="00D038B9"/>
    <w:rsid w:val="00D03F08"/>
    <w:rsid w:val="00D07C45"/>
    <w:rsid w:val="00D12EA5"/>
    <w:rsid w:val="00D150D1"/>
    <w:rsid w:val="00D227E4"/>
    <w:rsid w:val="00D22F68"/>
    <w:rsid w:val="00D30C05"/>
    <w:rsid w:val="00D3180C"/>
    <w:rsid w:val="00D325D8"/>
    <w:rsid w:val="00D353FB"/>
    <w:rsid w:val="00D415AD"/>
    <w:rsid w:val="00D42084"/>
    <w:rsid w:val="00D44A9C"/>
    <w:rsid w:val="00D44F29"/>
    <w:rsid w:val="00D45D06"/>
    <w:rsid w:val="00D47D45"/>
    <w:rsid w:val="00D51B0E"/>
    <w:rsid w:val="00D57095"/>
    <w:rsid w:val="00D57A10"/>
    <w:rsid w:val="00D67428"/>
    <w:rsid w:val="00D73D70"/>
    <w:rsid w:val="00D80EA7"/>
    <w:rsid w:val="00D80EF3"/>
    <w:rsid w:val="00D83CB7"/>
    <w:rsid w:val="00D84E6D"/>
    <w:rsid w:val="00D86393"/>
    <w:rsid w:val="00D86C33"/>
    <w:rsid w:val="00D87655"/>
    <w:rsid w:val="00D93DAA"/>
    <w:rsid w:val="00D97EC0"/>
    <w:rsid w:val="00DA3610"/>
    <w:rsid w:val="00DA4281"/>
    <w:rsid w:val="00DB456A"/>
    <w:rsid w:val="00DB4F83"/>
    <w:rsid w:val="00DB77C3"/>
    <w:rsid w:val="00DC563C"/>
    <w:rsid w:val="00DC6A79"/>
    <w:rsid w:val="00DD0082"/>
    <w:rsid w:val="00DD0890"/>
    <w:rsid w:val="00DD3E38"/>
    <w:rsid w:val="00DD4B2D"/>
    <w:rsid w:val="00DE14E8"/>
    <w:rsid w:val="00DE1842"/>
    <w:rsid w:val="00DE5D89"/>
    <w:rsid w:val="00DE6E99"/>
    <w:rsid w:val="00DF1505"/>
    <w:rsid w:val="00DF1E34"/>
    <w:rsid w:val="00DF2055"/>
    <w:rsid w:val="00DF3F02"/>
    <w:rsid w:val="00DF4AF5"/>
    <w:rsid w:val="00E00DFD"/>
    <w:rsid w:val="00E10283"/>
    <w:rsid w:val="00E162E9"/>
    <w:rsid w:val="00E2047E"/>
    <w:rsid w:val="00E2079E"/>
    <w:rsid w:val="00E211EE"/>
    <w:rsid w:val="00E255C4"/>
    <w:rsid w:val="00E2624F"/>
    <w:rsid w:val="00E367BD"/>
    <w:rsid w:val="00E37FE3"/>
    <w:rsid w:val="00E409A1"/>
    <w:rsid w:val="00E421D0"/>
    <w:rsid w:val="00E4261F"/>
    <w:rsid w:val="00E44BBB"/>
    <w:rsid w:val="00E4561D"/>
    <w:rsid w:val="00E4697E"/>
    <w:rsid w:val="00E508D1"/>
    <w:rsid w:val="00E521BA"/>
    <w:rsid w:val="00E541A4"/>
    <w:rsid w:val="00E6750D"/>
    <w:rsid w:val="00E67C55"/>
    <w:rsid w:val="00E72F83"/>
    <w:rsid w:val="00E738D7"/>
    <w:rsid w:val="00E87B2E"/>
    <w:rsid w:val="00E9049A"/>
    <w:rsid w:val="00E90C60"/>
    <w:rsid w:val="00E91150"/>
    <w:rsid w:val="00E92FC6"/>
    <w:rsid w:val="00E93574"/>
    <w:rsid w:val="00EA2408"/>
    <w:rsid w:val="00EA3F29"/>
    <w:rsid w:val="00EA4922"/>
    <w:rsid w:val="00EA6C3C"/>
    <w:rsid w:val="00EA6F79"/>
    <w:rsid w:val="00EB331C"/>
    <w:rsid w:val="00EB4C5B"/>
    <w:rsid w:val="00EC4896"/>
    <w:rsid w:val="00EC6739"/>
    <w:rsid w:val="00ED1F24"/>
    <w:rsid w:val="00ED21E7"/>
    <w:rsid w:val="00ED499F"/>
    <w:rsid w:val="00ED727F"/>
    <w:rsid w:val="00ED7436"/>
    <w:rsid w:val="00EE1E0E"/>
    <w:rsid w:val="00EE3847"/>
    <w:rsid w:val="00EE3D72"/>
    <w:rsid w:val="00EE44AC"/>
    <w:rsid w:val="00EE4995"/>
    <w:rsid w:val="00EE5EA4"/>
    <w:rsid w:val="00EE6FF6"/>
    <w:rsid w:val="00EE7A29"/>
    <w:rsid w:val="00EF03DF"/>
    <w:rsid w:val="00EF0C37"/>
    <w:rsid w:val="00EF0D1A"/>
    <w:rsid w:val="00EF2F57"/>
    <w:rsid w:val="00EF4D31"/>
    <w:rsid w:val="00F02EAC"/>
    <w:rsid w:val="00F030AF"/>
    <w:rsid w:val="00F03539"/>
    <w:rsid w:val="00F05EF7"/>
    <w:rsid w:val="00F06FBE"/>
    <w:rsid w:val="00F10C35"/>
    <w:rsid w:val="00F133D4"/>
    <w:rsid w:val="00F141C7"/>
    <w:rsid w:val="00F21533"/>
    <w:rsid w:val="00F21BD5"/>
    <w:rsid w:val="00F27C08"/>
    <w:rsid w:val="00F30018"/>
    <w:rsid w:val="00F33B90"/>
    <w:rsid w:val="00F3559C"/>
    <w:rsid w:val="00F36CB3"/>
    <w:rsid w:val="00F373E7"/>
    <w:rsid w:val="00F40C06"/>
    <w:rsid w:val="00F436ED"/>
    <w:rsid w:val="00F47174"/>
    <w:rsid w:val="00F52BB2"/>
    <w:rsid w:val="00F52E01"/>
    <w:rsid w:val="00F54347"/>
    <w:rsid w:val="00F56226"/>
    <w:rsid w:val="00F63882"/>
    <w:rsid w:val="00F63909"/>
    <w:rsid w:val="00F65CDA"/>
    <w:rsid w:val="00F67CEA"/>
    <w:rsid w:val="00F72F6E"/>
    <w:rsid w:val="00F73D9B"/>
    <w:rsid w:val="00F74A2B"/>
    <w:rsid w:val="00F77097"/>
    <w:rsid w:val="00F81F2C"/>
    <w:rsid w:val="00F861F1"/>
    <w:rsid w:val="00F92E88"/>
    <w:rsid w:val="00F95DFE"/>
    <w:rsid w:val="00FA2122"/>
    <w:rsid w:val="00FA261F"/>
    <w:rsid w:val="00FA2EB4"/>
    <w:rsid w:val="00FA7178"/>
    <w:rsid w:val="00FA7784"/>
    <w:rsid w:val="00FB6202"/>
    <w:rsid w:val="00FC0178"/>
    <w:rsid w:val="00FC1307"/>
    <w:rsid w:val="00FC256A"/>
    <w:rsid w:val="00FD15FC"/>
    <w:rsid w:val="00FD2DE8"/>
    <w:rsid w:val="00FD362A"/>
    <w:rsid w:val="00FD3C13"/>
    <w:rsid w:val="00FE1068"/>
    <w:rsid w:val="00FF0B27"/>
    <w:rsid w:val="00FF0CA7"/>
    <w:rsid w:val="00FF2D56"/>
    <w:rsid w:val="00FF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0DD2"/>
  <w15:chartTrackingRefBased/>
  <w15:docId w15:val="{2A0E6104-607B-4F93-B69D-08A9C3F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BF"/>
    <w:pPr>
      <w:widowControl w:val="0"/>
      <w:autoSpaceDE w:val="0"/>
      <w:autoSpaceDN w:val="0"/>
      <w:adjustRightInd w:val="0"/>
    </w:pPr>
    <w:rPr>
      <w:rFonts w:ascii="Times New Roman" w:eastAsia="Times New Roman" w:hAnsi="Times New Roman"/>
      <w:b/>
      <w:bCs/>
    </w:rPr>
  </w:style>
  <w:style w:type="paragraph" w:styleId="1">
    <w:name w:val="heading 1"/>
    <w:basedOn w:val="a"/>
    <w:next w:val="a"/>
    <w:link w:val="10"/>
    <w:uiPriority w:val="99"/>
    <w:qFormat/>
    <w:rsid w:val="00C65595"/>
    <w:pPr>
      <w:keepNext/>
      <w:widowControl/>
      <w:autoSpaceDE/>
      <w:autoSpaceDN/>
      <w:adjustRightInd/>
      <w:spacing w:before="240" w:after="60"/>
      <w:outlineLvl w:val="0"/>
    </w:pPr>
    <w:rPr>
      <w:rFonts w:ascii="Cambria" w:hAnsi="Cambria"/>
      <w:kern w:val="32"/>
      <w:sz w:val="32"/>
      <w:szCs w:val="32"/>
      <w:lang w:val="x-none" w:eastAsia="x-none"/>
    </w:rPr>
  </w:style>
  <w:style w:type="paragraph" w:styleId="2">
    <w:name w:val="heading 2"/>
    <w:basedOn w:val="a"/>
    <w:next w:val="a"/>
    <w:link w:val="20"/>
    <w:uiPriority w:val="9"/>
    <w:semiHidden/>
    <w:unhideWhenUsed/>
    <w:qFormat/>
    <w:rsid w:val="00465223"/>
    <w:pPr>
      <w:keepNext/>
      <w:spacing w:before="240" w:after="60"/>
      <w:outlineLvl w:val="1"/>
    </w:pPr>
    <w:rPr>
      <w:rFonts w:ascii="Cambria" w:hAnsi="Cambria"/>
      <w:i/>
      <w:iCs/>
      <w:sz w:val="28"/>
      <w:szCs w:val="28"/>
    </w:rPr>
  </w:style>
  <w:style w:type="paragraph" w:styleId="3">
    <w:name w:val="heading 3"/>
    <w:basedOn w:val="a"/>
    <w:link w:val="30"/>
    <w:uiPriority w:val="9"/>
    <w:qFormat/>
    <w:rsid w:val="00EF0C37"/>
    <w:pPr>
      <w:widowControl/>
      <w:autoSpaceDE/>
      <w:autoSpaceDN/>
      <w:adjustRightInd/>
      <w:spacing w:before="100" w:beforeAutospacing="1" w:after="100" w:afterAutospacing="1"/>
      <w:outlineLvl w:val="2"/>
    </w:pPr>
    <w:rPr>
      <w:sz w:val="24"/>
      <w:szCs w:val="24"/>
      <w:lang w:val="x-none" w:eastAsia="x-none"/>
    </w:rPr>
  </w:style>
  <w:style w:type="paragraph" w:styleId="4">
    <w:name w:val="heading 4"/>
    <w:basedOn w:val="a"/>
    <w:next w:val="a"/>
    <w:link w:val="40"/>
    <w:uiPriority w:val="9"/>
    <w:unhideWhenUsed/>
    <w:qFormat/>
    <w:rsid w:val="00D415AD"/>
    <w:pPr>
      <w:keepNext/>
      <w:spacing w:before="240" w:after="60"/>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5D9C"/>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975D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rsid w:val="00850BFD"/>
    <w:rPr>
      <w:color w:val="0000FF"/>
      <w:u w:val="single"/>
    </w:rPr>
  </w:style>
  <w:style w:type="paragraph" w:styleId="a5">
    <w:name w:val="Balloon Text"/>
    <w:basedOn w:val="a"/>
    <w:link w:val="a6"/>
    <w:uiPriority w:val="99"/>
    <w:semiHidden/>
    <w:unhideWhenUsed/>
    <w:rsid w:val="00802298"/>
    <w:rPr>
      <w:rFonts w:ascii="Tahoma" w:hAnsi="Tahoma"/>
      <w:sz w:val="16"/>
      <w:szCs w:val="16"/>
      <w:lang w:val="x-none" w:eastAsia="x-none"/>
    </w:rPr>
  </w:style>
  <w:style w:type="character" w:customStyle="1" w:styleId="a6">
    <w:name w:val="Текст выноски Знак"/>
    <w:link w:val="a5"/>
    <w:uiPriority w:val="99"/>
    <w:semiHidden/>
    <w:rsid w:val="00802298"/>
    <w:rPr>
      <w:rFonts w:ascii="Tahoma" w:eastAsia="Times New Roman" w:hAnsi="Tahoma" w:cs="Tahoma"/>
      <w:b/>
      <w:bCs/>
      <w:sz w:val="16"/>
      <w:szCs w:val="16"/>
    </w:rPr>
  </w:style>
  <w:style w:type="paragraph" w:customStyle="1" w:styleId="Style1">
    <w:name w:val="Style1"/>
    <w:basedOn w:val="a"/>
    <w:uiPriority w:val="99"/>
    <w:rsid w:val="00BB5E9F"/>
    <w:rPr>
      <w:rFonts w:ascii="Bookman Old Style" w:hAnsi="Bookman Old Style"/>
      <w:b w:val="0"/>
      <w:bCs w:val="0"/>
      <w:sz w:val="24"/>
      <w:szCs w:val="24"/>
    </w:rPr>
  </w:style>
  <w:style w:type="character" w:customStyle="1" w:styleId="FontStyle18">
    <w:name w:val="Font Style18"/>
    <w:uiPriority w:val="99"/>
    <w:rsid w:val="00BB5E9F"/>
    <w:rPr>
      <w:rFonts w:ascii="Bookman Old Style" w:hAnsi="Bookman Old Style" w:cs="Bookman Old Style"/>
      <w:b/>
      <w:bCs/>
      <w:sz w:val="18"/>
      <w:szCs w:val="18"/>
    </w:rPr>
  </w:style>
  <w:style w:type="character" w:customStyle="1" w:styleId="FontStyle31">
    <w:name w:val="Font Style31"/>
    <w:rsid w:val="00BB5E9F"/>
    <w:rPr>
      <w:rFonts w:ascii="Bookman Old Style" w:hAnsi="Bookman Old Style" w:cs="Bookman Old Style"/>
      <w:b/>
      <w:bCs/>
      <w:sz w:val="18"/>
      <w:szCs w:val="18"/>
    </w:rPr>
  </w:style>
  <w:style w:type="paragraph" w:styleId="a7">
    <w:name w:val="No Spacing"/>
    <w:link w:val="a8"/>
    <w:uiPriority w:val="1"/>
    <w:qFormat/>
    <w:rsid w:val="00BB5E9F"/>
    <w:rPr>
      <w:rFonts w:ascii="Times New Roman" w:hAnsi="Times New Roman"/>
      <w:sz w:val="24"/>
      <w:szCs w:val="22"/>
      <w:lang w:eastAsia="en-US"/>
    </w:rPr>
  </w:style>
  <w:style w:type="paragraph" w:customStyle="1" w:styleId="Style3">
    <w:name w:val="Style3"/>
    <w:basedOn w:val="a"/>
    <w:uiPriority w:val="99"/>
    <w:rsid w:val="00BB5E9F"/>
    <w:rPr>
      <w:rFonts w:ascii="Bookman Old Style" w:hAnsi="Bookman Old Style"/>
      <w:b w:val="0"/>
      <w:bCs w:val="0"/>
      <w:sz w:val="24"/>
      <w:szCs w:val="24"/>
    </w:rPr>
  </w:style>
  <w:style w:type="paragraph" w:customStyle="1" w:styleId="Style4">
    <w:name w:val="Style4"/>
    <w:basedOn w:val="a"/>
    <w:uiPriority w:val="99"/>
    <w:rsid w:val="00BB5E9F"/>
    <w:pPr>
      <w:spacing w:line="240" w:lineRule="exact"/>
    </w:pPr>
    <w:rPr>
      <w:rFonts w:ascii="Bookman Old Style" w:hAnsi="Bookman Old Style"/>
      <w:b w:val="0"/>
      <w:bCs w:val="0"/>
      <w:sz w:val="24"/>
      <w:szCs w:val="24"/>
    </w:rPr>
  </w:style>
  <w:style w:type="character" w:customStyle="1" w:styleId="FontStyle14">
    <w:name w:val="Font Style14"/>
    <w:uiPriority w:val="99"/>
    <w:rsid w:val="00BB5E9F"/>
    <w:rPr>
      <w:rFonts w:ascii="Bookman Old Style" w:hAnsi="Bookman Old Style" w:cs="Bookman Old Style"/>
      <w:sz w:val="20"/>
      <w:szCs w:val="20"/>
    </w:rPr>
  </w:style>
  <w:style w:type="paragraph" w:customStyle="1" w:styleId="Style12">
    <w:name w:val="Style12"/>
    <w:basedOn w:val="a"/>
    <w:uiPriority w:val="99"/>
    <w:rsid w:val="00234A88"/>
    <w:pPr>
      <w:spacing w:line="235" w:lineRule="exact"/>
      <w:ind w:firstLine="715"/>
    </w:pPr>
    <w:rPr>
      <w:rFonts w:ascii="Bookman Old Style" w:hAnsi="Bookman Old Style"/>
      <w:b w:val="0"/>
      <w:bCs w:val="0"/>
      <w:sz w:val="24"/>
      <w:szCs w:val="24"/>
    </w:rPr>
  </w:style>
  <w:style w:type="paragraph" w:customStyle="1" w:styleId="underpoint">
    <w:name w:val="underpoint"/>
    <w:basedOn w:val="a"/>
    <w:rsid w:val="00234A88"/>
    <w:pPr>
      <w:widowControl/>
      <w:autoSpaceDE/>
      <w:autoSpaceDN/>
      <w:adjustRightInd/>
      <w:ind w:firstLine="567"/>
      <w:jc w:val="both"/>
    </w:pPr>
    <w:rPr>
      <w:b w:val="0"/>
      <w:bCs w:val="0"/>
      <w:sz w:val="24"/>
      <w:szCs w:val="24"/>
    </w:rPr>
  </w:style>
  <w:style w:type="character" w:customStyle="1" w:styleId="FontStyle13">
    <w:name w:val="Font Style13"/>
    <w:uiPriority w:val="99"/>
    <w:rsid w:val="007B5935"/>
    <w:rPr>
      <w:rFonts w:ascii="Bookman Old Style" w:hAnsi="Bookman Old Style" w:cs="Bookman Old Style"/>
      <w:b/>
      <w:bCs/>
      <w:sz w:val="26"/>
      <w:szCs w:val="26"/>
    </w:rPr>
  </w:style>
  <w:style w:type="character" w:customStyle="1" w:styleId="FontStyle29">
    <w:name w:val="Font Style29"/>
    <w:uiPriority w:val="99"/>
    <w:rsid w:val="00EA3F29"/>
    <w:rPr>
      <w:rFonts w:ascii="Bookman Old Style" w:hAnsi="Bookman Old Style" w:cs="Bookman Old Style"/>
      <w:b/>
      <w:bCs/>
      <w:i/>
      <w:iCs/>
      <w:sz w:val="18"/>
      <w:szCs w:val="18"/>
    </w:rPr>
  </w:style>
  <w:style w:type="paragraph" w:customStyle="1" w:styleId="Default">
    <w:name w:val="Default"/>
    <w:rsid w:val="004D79C1"/>
    <w:pPr>
      <w:autoSpaceDE w:val="0"/>
      <w:autoSpaceDN w:val="0"/>
      <w:adjustRightInd w:val="0"/>
    </w:pPr>
    <w:rPr>
      <w:rFonts w:cs="Calibri"/>
      <w:color w:val="000000"/>
      <w:sz w:val="24"/>
      <w:szCs w:val="24"/>
    </w:rPr>
  </w:style>
  <w:style w:type="paragraph" w:customStyle="1" w:styleId="a9">
    <w:name w:val="Обычный (веб)"/>
    <w:basedOn w:val="a"/>
    <w:uiPriority w:val="99"/>
    <w:unhideWhenUsed/>
    <w:rsid w:val="00F74A2B"/>
    <w:pPr>
      <w:widowControl/>
      <w:autoSpaceDE/>
      <w:autoSpaceDN/>
      <w:adjustRightInd/>
      <w:spacing w:before="100" w:beforeAutospacing="1" w:after="100" w:afterAutospacing="1"/>
    </w:pPr>
    <w:rPr>
      <w:b w:val="0"/>
      <w:bCs w:val="0"/>
      <w:sz w:val="24"/>
      <w:szCs w:val="24"/>
    </w:rPr>
  </w:style>
  <w:style w:type="paragraph" w:styleId="aa">
    <w:name w:val="header"/>
    <w:aliases w:val=" Знак1, Знак1 Знак Знак Знак, Знак Знак Знак, Знак Знак, Знак,Знак Знак Знак,Знак Знак,Знак,Верхний колонтитул Знак1,Верхний колонтитул Знак Знак, Знак1 Знак Знак Знак Знак, Знак1 Знак Знак,Знак Знак Зн,Знак1"/>
    <w:basedOn w:val="a"/>
    <w:link w:val="ab"/>
    <w:uiPriority w:val="99"/>
    <w:unhideWhenUsed/>
    <w:rsid w:val="00140BB4"/>
    <w:pPr>
      <w:tabs>
        <w:tab w:val="center" w:pos="4677"/>
        <w:tab w:val="right" w:pos="9355"/>
      </w:tabs>
    </w:pPr>
    <w:rPr>
      <w:lang w:val="x-none" w:eastAsia="x-none"/>
    </w:rPr>
  </w:style>
  <w:style w:type="character" w:customStyle="1" w:styleId="ab">
    <w:name w:val="Верхний колонтитул Знак"/>
    <w:aliases w:val=" Знак1 Знак, Знак1 Знак Знак Знак Знак1, Знак Знак Знак Знак, Знак Знак Знак1, Знак Знак1,Знак Знак Знак Знак1,Знак Знак Знак1,Знак Знак1,Верхний колонтитул Знак1 Знак,Верхний колонтитул Знак Знак Знак, Знак1 Знак Знак Знак1"/>
    <w:link w:val="aa"/>
    <w:uiPriority w:val="99"/>
    <w:rsid w:val="00140BB4"/>
    <w:rPr>
      <w:rFonts w:ascii="Times New Roman" w:eastAsia="Times New Roman" w:hAnsi="Times New Roman"/>
      <w:b/>
      <w:bCs/>
    </w:rPr>
  </w:style>
  <w:style w:type="paragraph" w:styleId="ac">
    <w:name w:val="footer"/>
    <w:basedOn w:val="a"/>
    <w:link w:val="ad"/>
    <w:uiPriority w:val="99"/>
    <w:unhideWhenUsed/>
    <w:rsid w:val="00140BB4"/>
    <w:pPr>
      <w:tabs>
        <w:tab w:val="center" w:pos="4677"/>
        <w:tab w:val="right" w:pos="9355"/>
      </w:tabs>
    </w:pPr>
    <w:rPr>
      <w:lang w:val="x-none" w:eastAsia="x-none"/>
    </w:rPr>
  </w:style>
  <w:style w:type="character" w:customStyle="1" w:styleId="ad">
    <w:name w:val="Нижний колонтитул Знак"/>
    <w:link w:val="ac"/>
    <w:uiPriority w:val="99"/>
    <w:rsid w:val="00140BB4"/>
    <w:rPr>
      <w:rFonts w:ascii="Times New Roman" w:eastAsia="Times New Roman" w:hAnsi="Times New Roman"/>
      <w:b/>
      <w:bCs/>
    </w:rPr>
  </w:style>
  <w:style w:type="character" w:customStyle="1" w:styleId="FontStyle86">
    <w:name w:val="Font Style86"/>
    <w:rsid w:val="000E3951"/>
    <w:rPr>
      <w:rFonts w:ascii="Times New Roman" w:hAnsi="Times New Roman" w:cs="Times New Roman"/>
      <w:sz w:val="26"/>
      <w:szCs w:val="26"/>
    </w:rPr>
  </w:style>
  <w:style w:type="paragraph" w:styleId="ae">
    <w:name w:val="List Paragraph"/>
    <w:basedOn w:val="a"/>
    <w:uiPriority w:val="34"/>
    <w:qFormat/>
    <w:rsid w:val="000E3951"/>
    <w:pPr>
      <w:widowControl/>
      <w:autoSpaceDE/>
      <w:autoSpaceDN/>
      <w:adjustRightInd/>
      <w:ind w:left="720"/>
      <w:contextualSpacing/>
    </w:pPr>
    <w:rPr>
      <w:b w:val="0"/>
      <w:bCs w:val="0"/>
      <w:sz w:val="24"/>
      <w:szCs w:val="24"/>
    </w:rPr>
  </w:style>
  <w:style w:type="character" w:customStyle="1" w:styleId="locality">
    <w:name w:val="locality"/>
    <w:rsid w:val="00B339A2"/>
  </w:style>
  <w:style w:type="character" w:customStyle="1" w:styleId="category">
    <w:name w:val="category"/>
    <w:basedOn w:val="a0"/>
    <w:rsid w:val="00B339A2"/>
  </w:style>
  <w:style w:type="character" w:customStyle="1" w:styleId="FontStyle32">
    <w:name w:val="Font Style32"/>
    <w:rsid w:val="003E3AEE"/>
    <w:rPr>
      <w:rFonts w:ascii="Bookman Old Style" w:hAnsi="Bookman Old Style" w:cs="Bookman Old Style"/>
      <w:b/>
      <w:bCs/>
      <w:sz w:val="20"/>
      <w:szCs w:val="20"/>
    </w:rPr>
  </w:style>
  <w:style w:type="character" w:customStyle="1" w:styleId="30">
    <w:name w:val="Заголовок 3 Знак"/>
    <w:link w:val="3"/>
    <w:rsid w:val="00EF0C37"/>
    <w:rPr>
      <w:rFonts w:ascii="Times New Roman" w:eastAsia="Times New Roman" w:hAnsi="Times New Roman"/>
      <w:b/>
      <w:bCs/>
      <w:sz w:val="24"/>
      <w:szCs w:val="24"/>
    </w:rPr>
  </w:style>
  <w:style w:type="character" w:customStyle="1" w:styleId="10">
    <w:name w:val="Заголовок 1 Знак"/>
    <w:link w:val="1"/>
    <w:uiPriority w:val="99"/>
    <w:rsid w:val="00C65595"/>
    <w:rPr>
      <w:rFonts w:ascii="Cambria" w:eastAsia="Times New Roman" w:hAnsi="Cambria"/>
      <w:b/>
      <w:bCs/>
      <w:kern w:val="32"/>
      <w:sz w:val="32"/>
      <w:szCs w:val="32"/>
    </w:rPr>
  </w:style>
  <w:style w:type="paragraph" w:customStyle="1" w:styleId="af">
    <w:name w:val="ТЕКСТ"/>
    <w:basedOn w:val="af0"/>
    <w:uiPriority w:val="99"/>
    <w:rsid w:val="006B104C"/>
  </w:style>
  <w:style w:type="paragraph" w:styleId="af0">
    <w:name w:val="Body Text"/>
    <w:basedOn w:val="a"/>
    <w:link w:val="af1"/>
    <w:uiPriority w:val="99"/>
    <w:semiHidden/>
    <w:unhideWhenUsed/>
    <w:rsid w:val="006B104C"/>
    <w:pPr>
      <w:spacing w:after="120"/>
    </w:pPr>
    <w:rPr>
      <w:lang w:val="x-none" w:eastAsia="x-none"/>
    </w:rPr>
  </w:style>
  <w:style w:type="character" w:customStyle="1" w:styleId="af1">
    <w:name w:val="Основной текст Знак"/>
    <w:link w:val="af0"/>
    <w:uiPriority w:val="99"/>
    <w:semiHidden/>
    <w:rsid w:val="006B104C"/>
    <w:rPr>
      <w:rFonts w:ascii="Times New Roman" w:eastAsia="Times New Roman" w:hAnsi="Times New Roman"/>
      <w:b/>
      <w:bCs/>
    </w:rPr>
  </w:style>
  <w:style w:type="character" w:styleId="af2">
    <w:name w:val="Strong"/>
    <w:uiPriority w:val="22"/>
    <w:qFormat/>
    <w:rsid w:val="00EF0D1A"/>
    <w:rPr>
      <w:b/>
      <w:bCs/>
    </w:rPr>
  </w:style>
  <w:style w:type="character" w:customStyle="1" w:styleId="b-company-infonumber2">
    <w:name w:val="b-company-info__number2"/>
    <w:basedOn w:val="a0"/>
    <w:rsid w:val="006B4DBD"/>
  </w:style>
  <w:style w:type="character" w:customStyle="1" w:styleId="a8">
    <w:name w:val="Без интервала Знак"/>
    <w:link w:val="a7"/>
    <w:uiPriority w:val="1"/>
    <w:locked/>
    <w:rsid w:val="000173EA"/>
    <w:rPr>
      <w:rFonts w:ascii="Times New Roman" w:hAnsi="Times New Roman"/>
      <w:sz w:val="24"/>
      <w:szCs w:val="22"/>
      <w:lang w:val="ru-RU" w:eastAsia="en-US" w:bidi="ar-SA"/>
    </w:rPr>
  </w:style>
  <w:style w:type="character" w:customStyle="1" w:styleId="street-address">
    <w:name w:val="street-address"/>
    <w:basedOn w:val="a0"/>
    <w:rsid w:val="000173EA"/>
  </w:style>
  <w:style w:type="character" w:customStyle="1" w:styleId="postal-code">
    <w:name w:val="postal-code"/>
    <w:basedOn w:val="a0"/>
    <w:rsid w:val="000173EA"/>
  </w:style>
  <w:style w:type="character" w:customStyle="1" w:styleId="country-name">
    <w:name w:val="country-name"/>
    <w:basedOn w:val="a0"/>
    <w:rsid w:val="000173EA"/>
  </w:style>
  <w:style w:type="paragraph" w:styleId="af3">
    <w:name w:val="Document Map"/>
    <w:basedOn w:val="a"/>
    <w:link w:val="af4"/>
    <w:uiPriority w:val="99"/>
    <w:semiHidden/>
    <w:rsid w:val="00DD0890"/>
    <w:pPr>
      <w:widowControl/>
      <w:shd w:val="clear" w:color="auto" w:fill="000080"/>
      <w:autoSpaceDE/>
      <w:autoSpaceDN/>
      <w:adjustRightInd/>
      <w:jc w:val="both"/>
    </w:pPr>
    <w:rPr>
      <w:sz w:val="2"/>
      <w:lang w:val="x-none" w:eastAsia="x-none"/>
    </w:rPr>
  </w:style>
  <w:style w:type="character" w:customStyle="1" w:styleId="af4">
    <w:name w:val="Схема документа Знак"/>
    <w:link w:val="af3"/>
    <w:uiPriority w:val="99"/>
    <w:semiHidden/>
    <w:rsid w:val="00DD0890"/>
    <w:rPr>
      <w:rFonts w:ascii="Times New Roman" w:eastAsia="Times New Roman" w:hAnsi="Times New Roman"/>
      <w:b/>
      <w:bCs/>
      <w:sz w:val="2"/>
      <w:shd w:val="clear" w:color="auto" w:fill="000080"/>
    </w:rPr>
  </w:style>
  <w:style w:type="character" w:customStyle="1" w:styleId="apple-converted-space">
    <w:name w:val="apple-converted-space"/>
    <w:basedOn w:val="a0"/>
    <w:rsid w:val="00EB4C5B"/>
  </w:style>
  <w:style w:type="paragraph" w:styleId="21">
    <w:name w:val="Body Text 2"/>
    <w:basedOn w:val="a"/>
    <w:link w:val="22"/>
    <w:uiPriority w:val="99"/>
    <w:semiHidden/>
    <w:unhideWhenUsed/>
    <w:rsid w:val="00EB4C5B"/>
    <w:pPr>
      <w:spacing w:after="120" w:line="480" w:lineRule="auto"/>
    </w:pPr>
    <w:rPr>
      <w:lang w:val="x-none" w:eastAsia="x-none"/>
    </w:rPr>
  </w:style>
  <w:style w:type="character" w:customStyle="1" w:styleId="22">
    <w:name w:val="Основной текст 2 Знак"/>
    <w:link w:val="21"/>
    <w:uiPriority w:val="99"/>
    <w:semiHidden/>
    <w:rsid w:val="00EB4C5B"/>
    <w:rPr>
      <w:rFonts w:ascii="Times New Roman" w:eastAsia="Times New Roman" w:hAnsi="Times New Roman"/>
      <w:b/>
      <w:bCs/>
    </w:rPr>
  </w:style>
  <w:style w:type="character" w:customStyle="1" w:styleId="FontStyle23">
    <w:name w:val="Font Style23"/>
    <w:rsid w:val="00D03F08"/>
    <w:rPr>
      <w:rFonts w:ascii="Times New Roman" w:hAnsi="Times New Roman" w:cs="Times New Roman"/>
      <w:sz w:val="24"/>
      <w:szCs w:val="24"/>
    </w:rPr>
  </w:style>
  <w:style w:type="paragraph" w:styleId="af5">
    <w:name w:val="Body Text Indent"/>
    <w:basedOn w:val="a"/>
    <w:link w:val="af6"/>
    <w:uiPriority w:val="99"/>
    <w:semiHidden/>
    <w:unhideWhenUsed/>
    <w:rsid w:val="001429EE"/>
    <w:pPr>
      <w:spacing w:after="120"/>
      <w:ind w:left="283"/>
    </w:pPr>
  </w:style>
  <w:style w:type="character" w:customStyle="1" w:styleId="af6">
    <w:name w:val="Основной текст с отступом Знак"/>
    <w:link w:val="af5"/>
    <w:uiPriority w:val="99"/>
    <w:semiHidden/>
    <w:rsid w:val="001429EE"/>
    <w:rPr>
      <w:rFonts w:ascii="Times New Roman" w:eastAsia="Times New Roman" w:hAnsi="Times New Roman"/>
      <w:b/>
      <w:bCs/>
    </w:rPr>
  </w:style>
  <w:style w:type="paragraph" w:styleId="af7">
    <w:name w:val="Plain Text"/>
    <w:basedOn w:val="a"/>
    <w:link w:val="af8"/>
    <w:uiPriority w:val="99"/>
    <w:unhideWhenUsed/>
    <w:rsid w:val="00186036"/>
    <w:pPr>
      <w:widowControl/>
      <w:autoSpaceDE/>
      <w:autoSpaceDN/>
      <w:adjustRightInd/>
    </w:pPr>
    <w:rPr>
      <w:rFonts w:ascii="Consolas" w:eastAsia="Calibri" w:hAnsi="Consolas"/>
      <w:b w:val="0"/>
      <w:bCs w:val="0"/>
      <w:sz w:val="21"/>
      <w:szCs w:val="21"/>
      <w:lang w:eastAsia="en-US"/>
    </w:rPr>
  </w:style>
  <w:style w:type="character" w:customStyle="1" w:styleId="af8">
    <w:name w:val="Текст Знак"/>
    <w:link w:val="af7"/>
    <w:uiPriority w:val="99"/>
    <w:rsid w:val="00186036"/>
    <w:rPr>
      <w:rFonts w:ascii="Consolas" w:hAnsi="Consolas"/>
      <w:sz w:val="21"/>
      <w:szCs w:val="21"/>
      <w:lang w:eastAsia="en-US"/>
    </w:rPr>
  </w:style>
  <w:style w:type="character" w:customStyle="1" w:styleId="20">
    <w:name w:val="Заголовок 2 Знак"/>
    <w:link w:val="2"/>
    <w:uiPriority w:val="9"/>
    <w:semiHidden/>
    <w:rsid w:val="00465223"/>
    <w:rPr>
      <w:rFonts w:ascii="Cambria" w:eastAsia="Times New Roman" w:hAnsi="Cambria" w:cs="Times New Roman"/>
      <w:b/>
      <w:bCs/>
      <w:i/>
      <w:iCs/>
      <w:sz w:val="28"/>
      <w:szCs w:val="28"/>
    </w:rPr>
  </w:style>
  <w:style w:type="character" w:customStyle="1" w:styleId="40">
    <w:name w:val="Заголовок 4 Знак"/>
    <w:link w:val="4"/>
    <w:uiPriority w:val="9"/>
    <w:rsid w:val="00D415AD"/>
    <w:rPr>
      <w:rFonts w:ascii="Calibri" w:eastAsia="Times New Roman" w:hAnsi="Calibri" w:cs="Times New Roman"/>
      <w:b/>
      <w:bCs/>
      <w:sz w:val="28"/>
      <w:szCs w:val="28"/>
    </w:rPr>
  </w:style>
  <w:style w:type="character" w:styleId="af9">
    <w:name w:val="annotation reference"/>
    <w:uiPriority w:val="99"/>
    <w:semiHidden/>
    <w:unhideWhenUsed/>
    <w:rsid w:val="004124DE"/>
    <w:rPr>
      <w:sz w:val="16"/>
      <w:szCs w:val="16"/>
    </w:rPr>
  </w:style>
  <w:style w:type="paragraph" w:styleId="afa">
    <w:name w:val="annotation text"/>
    <w:basedOn w:val="a"/>
    <w:link w:val="afb"/>
    <w:uiPriority w:val="99"/>
    <w:semiHidden/>
    <w:unhideWhenUsed/>
    <w:rsid w:val="004124DE"/>
  </w:style>
  <w:style w:type="character" w:customStyle="1" w:styleId="afb">
    <w:name w:val="Текст примечания Знак"/>
    <w:link w:val="afa"/>
    <w:uiPriority w:val="99"/>
    <w:semiHidden/>
    <w:rsid w:val="004124DE"/>
    <w:rPr>
      <w:rFonts w:ascii="Times New Roman" w:eastAsia="Times New Roman" w:hAnsi="Times New Roman"/>
      <w:b/>
      <w:bCs/>
    </w:rPr>
  </w:style>
  <w:style w:type="paragraph" w:styleId="afc">
    <w:name w:val="annotation subject"/>
    <w:basedOn w:val="afa"/>
    <w:next w:val="afa"/>
    <w:link w:val="afd"/>
    <w:uiPriority w:val="99"/>
    <w:semiHidden/>
    <w:unhideWhenUsed/>
    <w:rsid w:val="004124DE"/>
  </w:style>
  <w:style w:type="character" w:customStyle="1" w:styleId="afd">
    <w:name w:val="Тема примечания Знак"/>
    <w:basedOn w:val="afb"/>
    <w:link w:val="afc"/>
    <w:uiPriority w:val="99"/>
    <w:semiHidden/>
    <w:rsid w:val="004124DE"/>
    <w:rPr>
      <w:rFonts w:ascii="Times New Roman" w:eastAsia="Times New Roman" w:hAnsi="Times New Roman"/>
      <w:b/>
      <w:bCs/>
    </w:rPr>
  </w:style>
  <w:style w:type="paragraph" w:styleId="31">
    <w:name w:val="Body Text 3"/>
    <w:basedOn w:val="a"/>
    <w:link w:val="32"/>
    <w:uiPriority w:val="99"/>
    <w:semiHidden/>
    <w:unhideWhenUsed/>
    <w:rsid w:val="00C635F3"/>
    <w:pPr>
      <w:spacing w:after="120"/>
    </w:pPr>
    <w:rPr>
      <w:sz w:val="16"/>
      <w:szCs w:val="16"/>
    </w:rPr>
  </w:style>
  <w:style w:type="character" w:customStyle="1" w:styleId="32">
    <w:name w:val="Основной текст 3 Знак"/>
    <w:link w:val="31"/>
    <w:uiPriority w:val="99"/>
    <w:semiHidden/>
    <w:rsid w:val="00C635F3"/>
    <w:rPr>
      <w:rFonts w:ascii="Times New Roman" w:eastAsia="Times New Roman" w:hAnsi="Times New Roman"/>
      <w:b/>
      <w:bCs/>
      <w:sz w:val="16"/>
      <w:szCs w:val="16"/>
    </w:rPr>
  </w:style>
  <w:style w:type="paragraph" w:styleId="23">
    <w:name w:val="Body Text Indent 2"/>
    <w:basedOn w:val="a"/>
    <w:link w:val="24"/>
    <w:rsid w:val="00C635F3"/>
    <w:pPr>
      <w:widowControl/>
      <w:autoSpaceDE/>
      <w:autoSpaceDN/>
      <w:adjustRightInd/>
      <w:spacing w:after="120" w:line="480" w:lineRule="auto"/>
      <w:ind w:left="283"/>
    </w:pPr>
    <w:rPr>
      <w:b w:val="0"/>
      <w:bCs w:val="0"/>
      <w:sz w:val="24"/>
      <w:szCs w:val="24"/>
    </w:rPr>
  </w:style>
  <w:style w:type="character" w:customStyle="1" w:styleId="24">
    <w:name w:val="Основной текст с отступом 2 Знак"/>
    <w:link w:val="23"/>
    <w:rsid w:val="00C635F3"/>
    <w:rPr>
      <w:rFonts w:ascii="Times New Roman" w:eastAsia="Times New Roman" w:hAnsi="Times New Roman"/>
      <w:sz w:val="24"/>
      <w:szCs w:val="24"/>
    </w:rPr>
  </w:style>
  <w:style w:type="paragraph" w:styleId="33">
    <w:name w:val="Body Text Indent 3"/>
    <w:basedOn w:val="a"/>
    <w:link w:val="34"/>
    <w:rsid w:val="00C635F3"/>
    <w:pPr>
      <w:widowControl/>
      <w:autoSpaceDE/>
      <w:autoSpaceDN/>
      <w:adjustRightInd/>
      <w:spacing w:after="120"/>
      <w:ind w:left="283"/>
    </w:pPr>
    <w:rPr>
      <w:b w:val="0"/>
      <w:bCs w:val="0"/>
      <w:sz w:val="16"/>
      <w:szCs w:val="16"/>
    </w:rPr>
  </w:style>
  <w:style w:type="character" w:customStyle="1" w:styleId="34">
    <w:name w:val="Основной текст с отступом 3 Знак"/>
    <w:link w:val="33"/>
    <w:rsid w:val="00C635F3"/>
    <w:rPr>
      <w:rFonts w:ascii="Times New Roman" w:eastAsia="Times New Roman" w:hAnsi="Times New Roman"/>
      <w:sz w:val="16"/>
      <w:szCs w:val="16"/>
    </w:rPr>
  </w:style>
  <w:style w:type="paragraph" w:customStyle="1" w:styleId="BodyTextIndent31">
    <w:name w:val="Body Text Indent 31"/>
    <w:basedOn w:val="a"/>
    <w:rsid w:val="00C635F3"/>
    <w:pPr>
      <w:widowControl/>
      <w:tabs>
        <w:tab w:val="left" w:pos="-2127"/>
      </w:tabs>
      <w:autoSpaceDE/>
      <w:autoSpaceDN/>
      <w:adjustRightInd/>
      <w:spacing w:line="16" w:lineRule="atLeast"/>
      <w:ind w:right="-143" w:firstLine="284"/>
      <w:jc w:val="both"/>
    </w:pPr>
    <w:rPr>
      <w:b w:val="0"/>
      <w:bCs w:val="0"/>
      <w:sz w:val="24"/>
    </w:rPr>
  </w:style>
  <w:style w:type="character" w:customStyle="1" w:styleId="afe">
    <w:name w:val="Основной текст + Курсив"/>
    <w:rsid w:val="00C635F3"/>
    <w:rPr>
      <w:rFonts w:ascii="Times New Roman" w:eastAsia="Times New Roman" w:hAnsi="Times New Roman" w:cs="Times New Roman"/>
      <w:b w:val="0"/>
      <w:bCs w:val="0"/>
      <w:i/>
      <w:iCs/>
      <w:smallCaps w:val="0"/>
      <w:strike w:val="0"/>
      <w:spacing w:val="0"/>
      <w:sz w:val="26"/>
      <w:szCs w:val="26"/>
    </w:rPr>
  </w:style>
  <w:style w:type="character" w:customStyle="1" w:styleId="11pt">
    <w:name w:val="Основной текст + 11 pt"/>
    <w:rsid w:val="00C635F3"/>
    <w:rPr>
      <w:rFonts w:ascii="Times New Roman" w:eastAsia="Times New Roman" w:hAnsi="Times New Roman" w:cs="Times New Roman"/>
      <w:b w:val="0"/>
      <w:bCs w:val="0"/>
      <w:i w:val="0"/>
      <w:iCs w:val="0"/>
      <w:smallCaps w:val="0"/>
      <w:strike w:val="0"/>
      <w:spacing w:val="0"/>
      <w:sz w:val="22"/>
      <w:szCs w:val="22"/>
    </w:rPr>
  </w:style>
  <w:style w:type="paragraph" w:customStyle="1" w:styleId="aff">
    <w:name w:val="Знак Знак Знак Знак"/>
    <w:basedOn w:val="a"/>
    <w:rsid w:val="00EE3D72"/>
    <w:pPr>
      <w:widowControl/>
      <w:autoSpaceDE/>
      <w:autoSpaceDN/>
      <w:adjustRightInd/>
      <w:spacing w:after="160" w:line="240" w:lineRule="exact"/>
      <w:ind w:firstLine="284"/>
    </w:pPr>
    <w:rPr>
      <w:rFonts w:ascii="Verdana" w:hAnsi="Verdana"/>
      <w:b w:val="0"/>
      <w:bCs w:val="0"/>
      <w:lang w:val="en-US" w:eastAsia="en-US"/>
    </w:rPr>
  </w:style>
  <w:style w:type="paragraph" w:customStyle="1" w:styleId="11">
    <w:name w:val="Обычный1"/>
    <w:rsid w:val="00905390"/>
    <w:pPr>
      <w:widowControl w:val="0"/>
      <w:suppressAutoHyphens/>
    </w:pPr>
    <w:rPr>
      <w:rFonts w:ascii="Arial" w:eastAsia="Arial Unicode MS" w:hAnsi="Arial"/>
      <w:kern w:val="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0056">
      <w:bodyDiv w:val="1"/>
      <w:marLeft w:val="0"/>
      <w:marRight w:val="0"/>
      <w:marTop w:val="0"/>
      <w:marBottom w:val="0"/>
      <w:divBdr>
        <w:top w:val="none" w:sz="0" w:space="0" w:color="auto"/>
        <w:left w:val="none" w:sz="0" w:space="0" w:color="auto"/>
        <w:bottom w:val="none" w:sz="0" w:space="0" w:color="auto"/>
        <w:right w:val="none" w:sz="0" w:space="0" w:color="auto"/>
      </w:divBdr>
    </w:div>
    <w:div w:id="154996503">
      <w:bodyDiv w:val="1"/>
      <w:marLeft w:val="0"/>
      <w:marRight w:val="0"/>
      <w:marTop w:val="0"/>
      <w:marBottom w:val="0"/>
      <w:divBdr>
        <w:top w:val="none" w:sz="0" w:space="0" w:color="auto"/>
        <w:left w:val="none" w:sz="0" w:space="0" w:color="auto"/>
        <w:bottom w:val="none" w:sz="0" w:space="0" w:color="auto"/>
        <w:right w:val="none" w:sz="0" w:space="0" w:color="auto"/>
      </w:divBdr>
      <w:divsChild>
        <w:div w:id="689140624">
          <w:marLeft w:val="0"/>
          <w:marRight w:val="0"/>
          <w:marTop w:val="0"/>
          <w:marBottom w:val="0"/>
          <w:divBdr>
            <w:top w:val="none" w:sz="0" w:space="0" w:color="auto"/>
            <w:left w:val="none" w:sz="0" w:space="0" w:color="auto"/>
            <w:bottom w:val="none" w:sz="0" w:space="0" w:color="auto"/>
            <w:right w:val="none" w:sz="0" w:space="0" w:color="auto"/>
          </w:divBdr>
          <w:divsChild>
            <w:div w:id="266667059">
              <w:marLeft w:val="0"/>
              <w:marRight w:val="0"/>
              <w:marTop w:val="0"/>
              <w:marBottom w:val="0"/>
              <w:divBdr>
                <w:top w:val="none" w:sz="0" w:space="0" w:color="auto"/>
                <w:left w:val="none" w:sz="0" w:space="0" w:color="auto"/>
                <w:bottom w:val="none" w:sz="0" w:space="0" w:color="auto"/>
                <w:right w:val="none" w:sz="0" w:space="0" w:color="auto"/>
              </w:divBdr>
              <w:divsChild>
                <w:div w:id="579020209">
                  <w:marLeft w:val="0"/>
                  <w:marRight w:val="0"/>
                  <w:marTop w:val="0"/>
                  <w:marBottom w:val="0"/>
                  <w:divBdr>
                    <w:top w:val="none" w:sz="0" w:space="0" w:color="auto"/>
                    <w:left w:val="none" w:sz="0" w:space="0" w:color="auto"/>
                    <w:bottom w:val="none" w:sz="0" w:space="0" w:color="auto"/>
                    <w:right w:val="none" w:sz="0" w:space="0" w:color="auto"/>
                  </w:divBdr>
                  <w:divsChild>
                    <w:div w:id="1115372379">
                      <w:marLeft w:val="0"/>
                      <w:marRight w:val="0"/>
                      <w:marTop w:val="0"/>
                      <w:marBottom w:val="0"/>
                      <w:divBdr>
                        <w:top w:val="none" w:sz="0" w:space="0" w:color="auto"/>
                        <w:left w:val="none" w:sz="0" w:space="0" w:color="auto"/>
                        <w:bottom w:val="none" w:sz="0" w:space="0" w:color="auto"/>
                        <w:right w:val="none" w:sz="0" w:space="0" w:color="auto"/>
                      </w:divBdr>
                      <w:divsChild>
                        <w:div w:id="560362683">
                          <w:marLeft w:val="0"/>
                          <w:marRight w:val="0"/>
                          <w:marTop w:val="0"/>
                          <w:marBottom w:val="120"/>
                          <w:divBdr>
                            <w:top w:val="none" w:sz="0" w:space="0" w:color="auto"/>
                            <w:left w:val="none" w:sz="0" w:space="0" w:color="auto"/>
                            <w:bottom w:val="none" w:sz="0" w:space="0" w:color="auto"/>
                            <w:right w:val="none" w:sz="0" w:space="0" w:color="auto"/>
                          </w:divBdr>
                          <w:divsChild>
                            <w:div w:id="2068723153">
                              <w:marLeft w:val="0"/>
                              <w:marRight w:val="0"/>
                              <w:marTop w:val="0"/>
                              <w:marBottom w:val="0"/>
                              <w:divBdr>
                                <w:top w:val="none" w:sz="0" w:space="0" w:color="auto"/>
                                <w:left w:val="none" w:sz="0" w:space="0" w:color="auto"/>
                                <w:bottom w:val="none" w:sz="0" w:space="0" w:color="auto"/>
                                <w:right w:val="none" w:sz="0" w:space="0" w:color="auto"/>
                              </w:divBdr>
                              <w:divsChild>
                                <w:div w:id="725762996">
                                  <w:marLeft w:val="0"/>
                                  <w:marRight w:val="0"/>
                                  <w:marTop w:val="0"/>
                                  <w:marBottom w:val="0"/>
                                  <w:divBdr>
                                    <w:top w:val="none" w:sz="0" w:space="0" w:color="auto"/>
                                    <w:left w:val="none" w:sz="0" w:space="0" w:color="auto"/>
                                    <w:bottom w:val="none" w:sz="0" w:space="0" w:color="auto"/>
                                    <w:right w:val="none" w:sz="0" w:space="0" w:color="auto"/>
                                  </w:divBdr>
                                  <w:divsChild>
                                    <w:div w:id="1546871439">
                                      <w:marLeft w:val="0"/>
                                      <w:marRight w:val="0"/>
                                      <w:marTop w:val="0"/>
                                      <w:marBottom w:val="0"/>
                                      <w:divBdr>
                                        <w:top w:val="none" w:sz="0" w:space="0" w:color="auto"/>
                                        <w:left w:val="none" w:sz="0" w:space="0" w:color="auto"/>
                                        <w:bottom w:val="none" w:sz="0" w:space="0" w:color="auto"/>
                                        <w:right w:val="none" w:sz="0" w:space="0" w:color="auto"/>
                                      </w:divBdr>
                                      <w:divsChild>
                                        <w:div w:id="506335245">
                                          <w:marLeft w:val="0"/>
                                          <w:marRight w:val="0"/>
                                          <w:marTop w:val="0"/>
                                          <w:marBottom w:val="0"/>
                                          <w:divBdr>
                                            <w:top w:val="none" w:sz="0" w:space="0" w:color="auto"/>
                                            <w:left w:val="none" w:sz="0" w:space="0" w:color="auto"/>
                                            <w:bottom w:val="none" w:sz="0" w:space="0" w:color="auto"/>
                                            <w:right w:val="none" w:sz="0" w:space="0" w:color="auto"/>
                                          </w:divBdr>
                                          <w:divsChild>
                                            <w:div w:id="150296828">
                                              <w:marLeft w:val="0"/>
                                              <w:marRight w:val="0"/>
                                              <w:marTop w:val="0"/>
                                              <w:marBottom w:val="0"/>
                                              <w:divBdr>
                                                <w:top w:val="none" w:sz="0" w:space="0" w:color="auto"/>
                                                <w:left w:val="none" w:sz="0" w:space="0" w:color="auto"/>
                                                <w:bottom w:val="none" w:sz="0" w:space="0" w:color="auto"/>
                                                <w:right w:val="none" w:sz="0" w:space="0" w:color="auto"/>
                                              </w:divBdr>
                                            </w:div>
                                            <w:div w:id="1531184341">
                                              <w:marLeft w:val="0"/>
                                              <w:marRight w:val="0"/>
                                              <w:marTop w:val="0"/>
                                              <w:marBottom w:val="0"/>
                                              <w:divBdr>
                                                <w:top w:val="none" w:sz="0" w:space="0" w:color="auto"/>
                                                <w:left w:val="none" w:sz="0" w:space="0" w:color="auto"/>
                                                <w:bottom w:val="none" w:sz="0" w:space="0" w:color="auto"/>
                                                <w:right w:val="none" w:sz="0" w:space="0" w:color="auto"/>
                                              </w:divBdr>
                                            </w:div>
                                            <w:div w:id="1671326044">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136919">
      <w:bodyDiv w:val="1"/>
      <w:marLeft w:val="0"/>
      <w:marRight w:val="0"/>
      <w:marTop w:val="0"/>
      <w:marBottom w:val="0"/>
      <w:divBdr>
        <w:top w:val="none" w:sz="0" w:space="0" w:color="auto"/>
        <w:left w:val="none" w:sz="0" w:space="0" w:color="auto"/>
        <w:bottom w:val="none" w:sz="0" w:space="0" w:color="auto"/>
        <w:right w:val="none" w:sz="0" w:space="0" w:color="auto"/>
      </w:divBdr>
      <w:divsChild>
        <w:div w:id="1132286552">
          <w:marLeft w:val="0"/>
          <w:marRight w:val="0"/>
          <w:marTop w:val="188"/>
          <w:marBottom w:val="0"/>
          <w:divBdr>
            <w:top w:val="none" w:sz="0" w:space="0" w:color="auto"/>
            <w:left w:val="none" w:sz="0" w:space="0" w:color="auto"/>
            <w:bottom w:val="none" w:sz="0" w:space="0" w:color="auto"/>
            <w:right w:val="none" w:sz="0" w:space="0" w:color="auto"/>
          </w:divBdr>
          <w:divsChild>
            <w:div w:id="1326861646">
              <w:marLeft w:val="0"/>
              <w:marRight w:val="0"/>
              <w:marTop w:val="0"/>
              <w:marBottom w:val="0"/>
              <w:divBdr>
                <w:top w:val="none" w:sz="0" w:space="0" w:color="auto"/>
                <w:left w:val="none" w:sz="0" w:space="0" w:color="auto"/>
                <w:bottom w:val="none" w:sz="0" w:space="0" w:color="auto"/>
                <w:right w:val="none" w:sz="0" w:space="0" w:color="auto"/>
              </w:divBdr>
              <w:divsChild>
                <w:div w:id="17989662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4336085">
      <w:bodyDiv w:val="1"/>
      <w:marLeft w:val="0"/>
      <w:marRight w:val="0"/>
      <w:marTop w:val="0"/>
      <w:marBottom w:val="0"/>
      <w:divBdr>
        <w:top w:val="none" w:sz="0" w:space="0" w:color="auto"/>
        <w:left w:val="none" w:sz="0" w:space="0" w:color="auto"/>
        <w:bottom w:val="none" w:sz="0" w:space="0" w:color="auto"/>
        <w:right w:val="none" w:sz="0" w:space="0" w:color="auto"/>
      </w:divBdr>
      <w:divsChild>
        <w:div w:id="365257222">
          <w:marLeft w:val="0"/>
          <w:marRight w:val="0"/>
          <w:marTop w:val="0"/>
          <w:marBottom w:val="0"/>
          <w:divBdr>
            <w:top w:val="none" w:sz="0" w:space="0" w:color="auto"/>
            <w:left w:val="none" w:sz="0" w:space="0" w:color="auto"/>
            <w:bottom w:val="none" w:sz="0" w:space="0" w:color="auto"/>
            <w:right w:val="none" w:sz="0" w:space="0" w:color="auto"/>
          </w:divBdr>
        </w:div>
      </w:divsChild>
    </w:div>
    <w:div w:id="407532921">
      <w:bodyDiv w:val="1"/>
      <w:marLeft w:val="0"/>
      <w:marRight w:val="0"/>
      <w:marTop w:val="0"/>
      <w:marBottom w:val="0"/>
      <w:divBdr>
        <w:top w:val="none" w:sz="0" w:space="0" w:color="auto"/>
        <w:left w:val="none" w:sz="0" w:space="0" w:color="auto"/>
        <w:bottom w:val="none" w:sz="0" w:space="0" w:color="auto"/>
        <w:right w:val="none" w:sz="0" w:space="0" w:color="auto"/>
      </w:divBdr>
    </w:div>
    <w:div w:id="426971092">
      <w:bodyDiv w:val="1"/>
      <w:marLeft w:val="0"/>
      <w:marRight w:val="0"/>
      <w:marTop w:val="0"/>
      <w:marBottom w:val="0"/>
      <w:divBdr>
        <w:top w:val="none" w:sz="0" w:space="0" w:color="auto"/>
        <w:left w:val="none" w:sz="0" w:space="0" w:color="auto"/>
        <w:bottom w:val="none" w:sz="0" w:space="0" w:color="auto"/>
        <w:right w:val="none" w:sz="0" w:space="0" w:color="auto"/>
      </w:divBdr>
    </w:div>
    <w:div w:id="480585264">
      <w:bodyDiv w:val="1"/>
      <w:marLeft w:val="0"/>
      <w:marRight w:val="0"/>
      <w:marTop w:val="0"/>
      <w:marBottom w:val="0"/>
      <w:divBdr>
        <w:top w:val="none" w:sz="0" w:space="0" w:color="auto"/>
        <w:left w:val="none" w:sz="0" w:space="0" w:color="auto"/>
        <w:bottom w:val="none" w:sz="0" w:space="0" w:color="auto"/>
        <w:right w:val="none" w:sz="0" w:space="0" w:color="auto"/>
      </w:divBdr>
      <w:divsChild>
        <w:div w:id="908734028">
          <w:marLeft w:val="0"/>
          <w:marRight w:val="0"/>
          <w:marTop w:val="0"/>
          <w:marBottom w:val="0"/>
          <w:divBdr>
            <w:top w:val="single" w:sz="4" w:space="0" w:color="FFFFFF"/>
            <w:left w:val="single" w:sz="2" w:space="0" w:color="000000"/>
            <w:bottom w:val="single" w:sz="2" w:space="0" w:color="000000"/>
            <w:right w:val="single" w:sz="2" w:space="0" w:color="000000"/>
          </w:divBdr>
          <w:divsChild>
            <w:div w:id="1733117511">
              <w:marLeft w:val="0"/>
              <w:marRight w:val="0"/>
              <w:marTop w:val="0"/>
              <w:marBottom w:val="0"/>
              <w:divBdr>
                <w:top w:val="single" w:sz="2" w:space="0" w:color="000000"/>
                <w:left w:val="single" w:sz="2" w:space="0" w:color="000000"/>
                <w:bottom w:val="single" w:sz="2" w:space="0" w:color="000000"/>
                <w:right w:val="single" w:sz="2" w:space="0" w:color="000000"/>
              </w:divBdr>
              <w:divsChild>
                <w:div w:id="194075864">
                  <w:marLeft w:val="125"/>
                  <w:marRight w:val="125"/>
                  <w:marTop w:val="0"/>
                  <w:marBottom w:val="0"/>
                  <w:divBdr>
                    <w:top w:val="single" w:sz="2" w:space="0" w:color="000000"/>
                    <w:left w:val="single" w:sz="2" w:space="0" w:color="000000"/>
                    <w:bottom w:val="single" w:sz="2" w:space="0" w:color="000000"/>
                    <w:right w:val="single" w:sz="2" w:space="0" w:color="000000"/>
                  </w:divBdr>
                  <w:divsChild>
                    <w:div w:id="1745058925">
                      <w:marLeft w:val="0"/>
                      <w:marRight w:val="0"/>
                      <w:marTop w:val="0"/>
                      <w:marBottom w:val="0"/>
                      <w:divBdr>
                        <w:top w:val="single" w:sz="2" w:space="0" w:color="000000"/>
                        <w:left w:val="single" w:sz="2" w:space="0" w:color="000000"/>
                        <w:bottom w:val="single" w:sz="2" w:space="0" w:color="000000"/>
                        <w:right w:val="single" w:sz="2" w:space="0" w:color="000000"/>
                      </w:divBdr>
                      <w:divsChild>
                        <w:div w:id="38632453">
                          <w:marLeft w:val="0"/>
                          <w:marRight w:val="0"/>
                          <w:marTop w:val="0"/>
                          <w:marBottom w:val="0"/>
                          <w:divBdr>
                            <w:top w:val="single" w:sz="2" w:space="0" w:color="000000"/>
                            <w:left w:val="single" w:sz="2" w:space="0" w:color="000000"/>
                            <w:bottom w:val="single" w:sz="2" w:space="0" w:color="000000"/>
                            <w:right w:val="single" w:sz="2" w:space="0" w:color="000000"/>
                          </w:divBdr>
                          <w:divsChild>
                            <w:div w:id="72700830">
                              <w:marLeft w:val="0"/>
                              <w:marRight w:val="0"/>
                              <w:marTop w:val="0"/>
                              <w:marBottom w:val="0"/>
                              <w:divBdr>
                                <w:top w:val="single" w:sz="2" w:space="0" w:color="000000"/>
                                <w:left w:val="single" w:sz="2" w:space="0" w:color="000000"/>
                                <w:bottom w:val="single" w:sz="2" w:space="0" w:color="000000"/>
                                <w:right w:val="single" w:sz="2" w:space="0" w:color="000000"/>
                              </w:divBdr>
                            </w:div>
                            <w:div w:id="469326293">
                              <w:marLeft w:val="0"/>
                              <w:marRight w:val="0"/>
                              <w:marTop w:val="0"/>
                              <w:marBottom w:val="0"/>
                              <w:divBdr>
                                <w:top w:val="single" w:sz="2" w:space="0" w:color="000000"/>
                                <w:left w:val="single" w:sz="2" w:space="0" w:color="000000"/>
                                <w:bottom w:val="single" w:sz="2" w:space="0" w:color="000000"/>
                                <w:right w:val="single" w:sz="2" w:space="0" w:color="000000"/>
                              </w:divBdr>
                            </w:div>
                            <w:div w:id="584268217">
                              <w:marLeft w:val="0"/>
                              <w:marRight w:val="0"/>
                              <w:marTop w:val="0"/>
                              <w:marBottom w:val="0"/>
                              <w:divBdr>
                                <w:top w:val="single" w:sz="2" w:space="0" w:color="000000"/>
                                <w:left w:val="single" w:sz="2" w:space="0" w:color="000000"/>
                                <w:bottom w:val="single" w:sz="2" w:space="0" w:color="000000"/>
                                <w:right w:val="single" w:sz="2" w:space="0" w:color="000000"/>
                              </w:divBdr>
                            </w:div>
                            <w:div w:id="1294561104">
                              <w:marLeft w:val="0"/>
                              <w:marRight w:val="0"/>
                              <w:marTop w:val="0"/>
                              <w:marBottom w:val="0"/>
                              <w:divBdr>
                                <w:top w:val="single" w:sz="2" w:space="0" w:color="000000"/>
                                <w:left w:val="single" w:sz="2" w:space="0" w:color="000000"/>
                                <w:bottom w:val="single" w:sz="2" w:space="0" w:color="000000"/>
                                <w:right w:val="single" w:sz="2" w:space="0" w:color="000000"/>
                              </w:divBdr>
                            </w:div>
                            <w:div w:id="1396203267">
                              <w:marLeft w:val="0"/>
                              <w:marRight w:val="0"/>
                              <w:marTop w:val="0"/>
                              <w:marBottom w:val="0"/>
                              <w:divBdr>
                                <w:top w:val="single" w:sz="2" w:space="0" w:color="000000"/>
                                <w:left w:val="single" w:sz="2" w:space="0" w:color="000000"/>
                                <w:bottom w:val="single" w:sz="2" w:space="0" w:color="000000"/>
                                <w:right w:val="single" w:sz="2" w:space="0" w:color="000000"/>
                              </w:divBdr>
                            </w:div>
                            <w:div w:id="1701591767">
                              <w:marLeft w:val="0"/>
                              <w:marRight w:val="0"/>
                              <w:marTop w:val="0"/>
                              <w:marBottom w:val="0"/>
                              <w:divBdr>
                                <w:top w:val="single" w:sz="2" w:space="0" w:color="000000"/>
                                <w:left w:val="single" w:sz="2" w:space="0" w:color="000000"/>
                                <w:bottom w:val="single" w:sz="2" w:space="0" w:color="000000"/>
                                <w:right w:val="single" w:sz="2" w:space="0" w:color="000000"/>
                              </w:divBdr>
                            </w:div>
                            <w:div w:id="2067294227">
                              <w:marLeft w:val="0"/>
                              <w:marRight w:val="0"/>
                              <w:marTop w:val="0"/>
                              <w:marBottom w:val="0"/>
                              <w:divBdr>
                                <w:top w:val="single" w:sz="2" w:space="0" w:color="000000"/>
                                <w:left w:val="single" w:sz="2" w:space="0" w:color="000000"/>
                                <w:bottom w:val="single" w:sz="2" w:space="0" w:color="000000"/>
                                <w:right w:val="single" w:sz="2" w:space="0" w:color="000000"/>
                              </w:divBdr>
                            </w:div>
                            <w:div w:id="2084717326">
                              <w:marLeft w:val="0"/>
                              <w:marRight w:val="0"/>
                              <w:marTop w:val="0"/>
                              <w:marBottom w:val="0"/>
                              <w:divBdr>
                                <w:top w:val="single" w:sz="2" w:space="0" w:color="000000"/>
                                <w:left w:val="single" w:sz="2" w:space="0" w:color="000000"/>
                                <w:bottom w:val="single" w:sz="2" w:space="0" w:color="000000"/>
                                <w:right w:val="single" w:sz="2" w:space="0" w:color="000000"/>
                              </w:divBdr>
                            </w:div>
                            <w:div w:id="2107458958">
                              <w:marLeft w:val="0"/>
                              <w:marRight w:val="0"/>
                              <w:marTop w:val="0"/>
                              <w:marBottom w:val="0"/>
                              <w:divBdr>
                                <w:top w:val="single" w:sz="2" w:space="0" w:color="000000"/>
                                <w:left w:val="single" w:sz="2" w:space="0" w:color="000000"/>
                                <w:bottom w:val="single" w:sz="2" w:space="0" w:color="000000"/>
                                <w:right w:val="single" w:sz="2" w:space="0" w:color="000000"/>
                              </w:divBdr>
                            </w:div>
                            <w:div w:id="21326289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965966784">
      <w:bodyDiv w:val="1"/>
      <w:marLeft w:val="0"/>
      <w:marRight w:val="0"/>
      <w:marTop w:val="0"/>
      <w:marBottom w:val="0"/>
      <w:divBdr>
        <w:top w:val="none" w:sz="0" w:space="0" w:color="auto"/>
        <w:left w:val="none" w:sz="0" w:space="0" w:color="auto"/>
        <w:bottom w:val="none" w:sz="0" w:space="0" w:color="auto"/>
        <w:right w:val="none" w:sz="0" w:space="0" w:color="auto"/>
      </w:divBdr>
    </w:div>
    <w:div w:id="986516843">
      <w:bodyDiv w:val="1"/>
      <w:marLeft w:val="0"/>
      <w:marRight w:val="0"/>
      <w:marTop w:val="0"/>
      <w:marBottom w:val="0"/>
      <w:divBdr>
        <w:top w:val="none" w:sz="0" w:space="0" w:color="auto"/>
        <w:left w:val="none" w:sz="0" w:space="0" w:color="auto"/>
        <w:bottom w:val="none" w:sz="0" w:space="0" w:color="auto"/>
        <w:right w:val="none" w:sz="0" w:space="0" w:color="auto"/>
      </w:divBdr>
      <w:divsChild>
        <w:div w:id="1147238813">
          <w:marLeft w:val="0"/>
          <w:marRight w:val="0"/>
          <w:marTop w:val="0"/>
          <w:marBottom w:val="0"/>
          <w:divBdr>
            <w:top w:val="none" w:sz="0" w:space="0" w:color="auto"/>
            <w:left w:val="none" w:sz="0" w:space="0" w:color="auto"/>
            <w:bottom w:val="none" w:sz="0" w:space="0" w:color="auto"/>
            <w:right w:val="none" w:sz="0" w:space="0" w:color="auto"/>
          </w:divBdr>
          <w:divsChild>
            <w:div w:id="1615165634">
              <w:marLeft w:val="0"/>
              <w:marRight w:val="0"/>
              <w:marTop w:val="0"/>
              <w:marBottom w:val="0"/>
              <w:divBdr>
                <w:top w:val="none" w:sz="0" w:space="0" w:color="auto"/>
                <w:left w:val="none" w:sz="0" w:space="0" w:color="auto"/>
                <w:bottom w:val="none" w:sz="0" w:space="0" w:color="auto"/>
                <w:right w:val="none" w:sz="0" w:space="0" w:color="auto"/>
              </w:divBdr>
              <w:divsChild>
                <w:div w:id="1728258703">
                  <w:marLeft w:val="0"/>
                  <w:marRight w:val="0"/>
                  <w:marTop w:val="0"/>
                  <w:marBottom w:val="0"/>
                  <w:divBdr>
                    <w:top w:val="none" w:sz="0" w:space="0" w:color="auto"/>
                    <w:left w:val="none" w:sz="0" w:space="0" w:color="auto"/>
                    <w:bottom w:val="none" w:sz="0" w:space="0" w:color="auto"/>
                    <w:right w:val="none" w:sz="0" w:space="0" w:color="auto"/>
                  </w:divBdr>
                  <w:divsChild>
                    <w:div w:id="769357298">
                      <w:marLeft w:val="0"/>
                      <w:marRight w:val="0"/>
                      <w:marTop w:val="0"/>
                      <w:marBottom w:val="0"/>
                      <w:divBdr>
                        <w:top w:val="none" w:sz="0" w:space="0" w:color="auto"/>
                        <w:left w:val="none" w:sz="0" w:space="0" w:color="auto"/>
                        <w:bottom w:val="none" w:sz="0" w:space="0" w:color="auto"/>
                        <w:right w:val="none" w:sz="0" w:space="0" w:color="auto"/>
                      </w:divBdr>
                      <w:divsChild>
                        <w:div w:id="653681028">
                          <w:marLeft w:val="0"/>
                          <w:marRight w:val="0"/>
                          <w:marTop w:val="0"/>
                          <w:marBottom w:val="120"/>
                          <w:divBdr>
                            <w:top w:val="none" w:sz="0" w:space="0" w:color="auto"/>
                            <w:left w:val="none" w:sz="0" w:space="0" w:color="auto"/>
                            <w:bottom w:val="none" w:sz="0" w:space="0" w:color="auto"/>
                            <w:right w:val="none" w:sz="0" w:space="0" w:color="auto"/>
                          </w:divBdr>
                          <w:divsChild>
                            <w:div w:id="1176504582">
                              <w:marLeft w:val="0"/>
                              <w:marRight w:val="0"/>
                              <w:marTop w:val="0"/>
                              <w:marBottom w:val="0"/>
                              <w:divBdr>
                                <w:top w:val="none" w:sz="0" w:space="0" w:color="auto"/>
                                <w:left w:val="none" w:sz="0" w:space="0" w:color="auto"/>
                                <w:bottom w:val="none" w:sz="0" w:space="0" w:color="auto"/>
                                <w:right w:val="none" w:sz="0" w:space="0" w:color="auto"/>
                              </w:divBdr>
                              <w:divsChild>
                                <w:div w:id="1275289922">
                                  <w:marLeft w:val="0"/>
                                  <w:marRight w:val="0"/>
                                  <w:marTop w:val="0"/>
                                  <w:marBottom w:val="0"/>
                                  <w:divBdr>
                                    <w:top w:val="none" w:sz="0" w:space="0" w:color="auto"/>
                                    <w:left w:val="none" w:sz="0" w:space="0" w:color="auto"/>
                                    <w:bottom w:val="none" w:sz="0" w:space="0" w:color="auto"/>
                                    <w:right w:val="none" w:sz="0" w:space="0" w:color="auto"/>
                                  </w:divBdr>
                                  <w:divsChild>
                                    <w:div w:id="899360576">
                                      <w:marLeft w:val="0"/>
                                      <w:marRight w:val="0"/>
                                      <w:marTop w:val="0"/>
                                      <w:marBottom w:val="0"/>
                                      <w:divBdr>
                                        <w:top w:val="none" w:sz="0" w:space="0" w:color="auto"/>
                                        <w:left w:val="none" w:sz="0" w:space="0" w:color="auto"/>
                                        <w:bottom w:val="none" w:sz="0" w:space="0" w:color="auto"/>
                                        <w:right w:val="none" w:sz="0" w:space="0" w:color="auto"/>
                                      </w:divBdr>
                                      <w:divsChild>
                                        <w:div w:id="1406536049">
                                          <w:marLeft w:val="0"/>
                                          <w:marRight w:val="0"/>
                                          <w:marTop w:val="0"/>
                                          <w:marBottom w:val="0"/>
                                          <w:divBdr>
                                            <w:top w:val="none" w:sz="0" w:space="0" w:color="auto"/>
                                            <w:left w:val="none" w:sz="0" w:space="0" w:color="auto"/>
                                            <w:bottom w:val="none" w:sz="0" w:space="0" w:color="auto"/>
                                            <w:right w:val="none" w:sz="0" w:space="0" w:color="auto"/>
                                          </w:divBdr>
                                          <w:divsChild>
                                            <w:div w:id="857502316">
                                              <w:marLeft w:val="0"/>
                                              <w:marRight w:val="0"/>
                                              <w:marTop w:val="0"/>
                                              <w:marBottom w:val="136"/>
                                              <w:divBdr>
                                                <w:top w:val="none" w:sz="0" w:space="0" w:color="auto"/>
                                                <w:left w:val="none" w:sz="0" w:space="0" w:color="auto"/>
                                                <w:bottom w:val="none" w:sz="0" w:space="0" w:color="auto"/>
                                                <w:right w:val="none" w:sz="0" w:space="0" w:color="auto"/>
                                              </w:divBdr>
                                            </w:div>
                                            <w:div w:id="1138692752">
                                              <w:marLeft w:val="0"/>
                                              <w:marRight w:val="0"/>
                                              <w:marTop w:val="0"/>
                                              <w:marBottom w:val="0"/>
                                              <w:divBdr>
                                                <w:top w:val="none" w:sz="0" w:space="0" w:color="auto"/>
                                                <w:left w:val="none" w:sz="0" w:space="0" w:color="auto"/>
                                                <w:bottom w:val="none" w:sz="0" w:space="0" w:color="auto"/>
                                                <w:right w:val="none" w:sz="0" w:space="0" w:color="auto"/>
                                              </w:divBdr>
                                            </w:div>
                                            <w:div w:id="19789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494471">
      <w:bodyDiv w:val="1"/>
      <w:marLeft w:val="0"/>
      <w:marRight w:val="0"/>
      <w:marTop w:val="0"/>
      <w:marBottom w:val="0"/>
      <w:divBdr>
        <w:top w:val="none" w:sz="0" w:space="0" w:color="auto"/>
        <w:left w:val="none" w:sz="0" w:space="0" w:color="auto"/>
        <w:bottom w:val="none" w:sz="0" w:space="0" w:color="auto"/>
        <w:right w:val="none" w:sz="0" w:space="0" w:color="auto"/>
      </w:divBdr>
    </w:div>
    <w:div w:id="1263146213">
      <w:bodyDiv w:val="1"/>
      <w:marLeft w:val="0"/>
      <w:marRight w:val="0"/>
      <w:marTop w:val="0"/>
      <w:marBottom w:val="0"/>
      <w:divBdr>
        <w:top w:val="none" w:sz="0" w:space="0" w:color="auto"/>
        <w:left w:val="none" w:sz="0" w:space="0" w:color="auto"/>
        <w:bottom w:val="none" w:sz="0" w:space="0" w:color="auto"/>
        <w:right w:val="none" w:sz="0" w:space="0" w:color="auto"/>
      </w:divBdr>
    </w:div>
    <w:div w:id="1472940335">
      <w:bodyDiv w:val="1"/>
      <w:marLeft w:val="0"/>
      <w:marRight w:val="0"/>
      <w:marTop w:val="0"/>
      <w:marBottom w:val="0"/>
      <w:divBdr>
        <w:top w:val="none" w:sz="0" w:space="0" w:color="auto"/>
        <w:left w:val="none" w:sz="0" w:space="0" w:color="auto"/>
        <w:bottom w:val="none" w:sz="0" w:space="0" w:color="auto"/>
        <w:right w:val="none" w:sz="0" w:space="0" w:color="auto"/>
      </w:divBdr>
      <w:divsChild>
        <w:div w:id="1262832334">
          <w:marLeft w:val="0"/>
          <w:marRight w:val="0"/>
          <w:marTop w:val="0"/>
          <w:marBottom w:val="125"/>
          <w:divBdr>
            <w:top w:val="none" w:sz="0" w:space="0" w:color="auto"/>
            <w:left w:val="none" w:sz="0" w:space="0" w:color="auto"/>
            <w:bottom w:val="none" w:sz="0" w:space="0" w:color="auto"/>
            <w:right w:val="none" w:sz="0" w:space="0" w:color="auto"/>
          </w:divBdr>
          <w:divsChild>
            <w:div w:id="1468281558">
              <w:marLeft w:val="0"/>
              <w:marRight w:val="0"/>
              <w:marTop w:val="0"/>
              <w:marBottom w:val="0"/>
              <w:divBdr>
                <w:top w:val="none" w:sz="0" w:space="0" w:color="auto"/>
                <w:left w:val="none" w:sz="0" w:space="0" w:color="auto"/>
                <w:bottom w:val="none" w:sz="0" w:space="0" w:color="auto"/>
                <w:right w:val="none" w:sz="0" w:space="0" w:color="auto"/>
              </w:divBdr>
              <w:divsChild>
                <w:div w:id="1196037667">
                  <w:marLeft w:val="0"/>
                  <w:marRight w:val="0"/>
                  <w:marTop w:val="0"/>
                  <w:marBottom w:val="0"/>
                  <w:divBdr>
                    <w:top w:val="none" w:sz="0" w:space="0" w:color="auto"/>
                    <w:left w:val="none" w:sz="0" w:space="0" w:color="auto"/>
                    <w:bottom w:val="none" w:sz="0" w:space="0" w:color="auto"/>
                    <w:right w:val="none" w:sz="0" w:space="0" w:color="auto"/>
                  </w:divBdr>
                  <w:divsChild>
                    <w:div w:id="6694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25889">
      <w:bodyDiv w:val="1"/>
      <w:marLeft w:val="0"/>
      <w:marRight w:val="0"/>
      <w:marTop w:val="0"/>
      <w:marBottom w:val="0"/>
      <w:divBdr>
        <w:top w:val="none" w:sz="0" w:space="0" w:color="auto"/>
        <w:left w:val="none" w:sz="0" w:space="0" w:color="auto"/>
        <w:bottom w:val="none" w:sz="0" w:space="0" w:color="auto"/>
        <w:right w:val="none" w:sz="0" w:space="0" w:color="auto"/>
      </w:divBdr>
    </w:div>
    <w:div w:id="1878082188">
      <w:bodyDiv w:val="1"/>
      <w:marLeft w:val="0"/>
      <w:marRight w:val="0"/>
      <w:marTop w:val="0"/>
      <w:marBottom w:val="0"/>
      <w:divBdr>
        <w:top w:val="none" w:sz="0" w:space="0" w:color="auto"/>
        <w:left w:val="none" w:sz="0" w:space="0" w:color="auto"/>
        <w:bottom w:val="none" w:sz="0" w:space="0" w:color="auto"/>
        <w:right w:val="none" w:sz="0" w:space="0" w:color="auto"/>
      </w:divBdr>
    </w:div>
    <w:div w:id="1927106090">
      <w:bodyDiv w:val="1"/>
      <w:marLeft w:val="0"/>
      <w:marRight w:val="0"/>
      <w:marTop w:val="0"/>
      <w:marBottom w:val="0"/>
      <w:divBdr>
        <w:top w:val="none" w:sz="0" w:space="0" w:color="auto"/>
        <w:left w:val="none" w:sz="0" w:space="0" w:color="auto"/>
        <w:bottom w:val="none" w:sz="0" w:space="0" w:color="auto"/>
        <w:right w:val="none" w:sz="0" w:space="0" w:color="auto"/>
      </w:divBdr>
      <w:divsChild>
        <w:div w:id="1079792769">
          <w:marLeft w:val="0"/>
          <w:marRight w:val="0"/>
          <w:marTop w:val="100"/>
          <w:marBottom w:val="100"/>
          <w:divBdr>
            <w:top w:val="none" w:sz="0" w:space="0" w:color="auto"/>
            <w:left w:val="single" w:sz="4" w:space="0" w:color="FFFFFF"/>
            <w:bottom w:val="none" w:sz="0" w:space="0" w:color="auto"/>
            <w:right w:val="single" w:sz="4" w:space="0" w:color="FFFFFF"/>
          </w:divBdr>
          <w:divsChild>
            <w:div w:id="1739784520">
              <w:marLeft w:val="0"/>
              <w:marRight w:val="0"/>
              <w:marTop w:val="0"/>
              <w:marBottom w:val="0"/>
              <w:divBdr>
                <w:top w:val="none" w:sz="0" w:space="0" w:color="auto"/>
                <w:left w:val="none" w:sz="0" w:space="0" w:color="auto"/>
                <w:bottom w:val="none" w:sz="0" w:space="0" w:color="auto"/>
                <w:right w:val="none" w:sz="0" w:space="0" w:color="auto"/>
              </w:divBdr>
              <w:divsChild>
                <w:div w:id="1764105437">
                  <w:marLeft w:val="0"/>
                  <w:marRight w:val="0"/>
                  <w:marTop w:val="0"/>
                  <w:marBottom w:val="0"/>
                  <w:divBdr>
                    <w:top w:val="none" w:sz="0" w:space="0" w:color="auto"/>
                    <w:left w:val="none" w:sz="0" w:space="0" w:color="auto"/>
                    <w:bottom w:val="none" w:sz="0" w:space="0" w:color="auto"/>
                    <w:right w:val="none" w:sz="0" w:space="0" w:color="auto"/>
                  </w:divBdr>
                  <w:divsChild>
                    <w:div w:id="681055036">
                      <w:marLeft w:val="0"/>
                      <w:marRight w:val="0"/>
                      <w:marTop w:val="0"/>
                      <w:marBottom w:val="0"/>
                      <w:divBdr>
                        <w:top w:val="none" w:sz="0" w:space="0" w:color="auto"/>
                        <w:left w:val="none" w:sz="0" w:space="0" w:color="auto"/>
                        <w:bottom w:val="none" w:sz="0" w:space="0" w:color="auto"/>
                        <w:right w:val="none" w:sz="0" w:space="0" w:color="auto"/>
                      </w:divBdr>
                      <w:divsChild>
                        <w:div w:id="195972129">
                          <w:marLeft w:val="601"/>
                          <w:marRight w:val="601"/>
                          <w:marTop w:val="188"/>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2019312469">
      <w:bodyDiv w:val="1"/>
      <w:marLeft w:val="0"/>
      <w:marRight w:val="0"/>
      <w:marTop w:val="0"/>
      <w:marBottom w:val="0"/>
      <w:divBdr>
        <w:top w:val="none" w:sz="0" w:space="0" w:color="auto"/>
        <w:left w:val="none" w:sz="0" w:space="0" w:color="auto"/>
        <w:bottom w:val="none" w:sz="0" w:space="0" w:color="auto"/>
        <w:right w:val="none" w:sz="0" w:space="0" w:color="auto"/>
      </w:divBdr>
      <w:divsChild>
        <w:div w:id="578828455">
          <w:marLeft w:val="0"/>
          <w:marRight w:val="0"/>
          <w:marTop w:val="0"/>
          <w:marBottom w:val="0"/>
          <w:divBdr>
            <w:top w:val="none" w:sz="0" w:space="0" w:color="auto"/>
            <w:left w:val="none" w:sz="0" w:space="0" w:color="auto"/>
            <w:bottom w:val="none" w:sz="0" w:space="0" w:color="auto"/>
            <w:right w:val="none" w:sz="0" w:space="0" w:color="auto"/>
          </w:divBdr>
          <w:divsChild>
            <w:div w:id="266474271">
              <w:marLeft w:val="0"/>
              <w:marRight w:val="0"/>
              <w:marTop w:val="0"/>
              <w:marBottom w:val="0"/>
              <w:divBdr>
                <w:top w:val="none" w:sz="0" w:space="0" w:color="auto"/>
                <w:left w:val="none" w:sz="0" w:space="0" w:color="auto"/>
                <w:bottom w:val="none" w:sz="0" w:space="0" w:color="auto"/>
                <w:right w:val="none" w:sz="0" w:space="0" w:color="auto"/>
              </w:divBdr>
              <w:divsChild>
                <w:div w:id="578908982">
                  <w:marLeft w:val="0"/>
                  <w:marRight w:val="0"/>
                  <w:marTop w:val="0"/>
                  <w:marBottom w:val="0"/>
                  <w:divBdr>
                    <w:top w:val="none" w:sz="0" w:space="0" w:color="auto"/>
                    <w:left w:val="none" w:sz="0" w:space="0" w:color="auto"/>
                    <w:bottom w:val="none" w:sz="0" w:space="0" w:color="auto"/>
                    <w:right w:val="none" w:sz="0" w:space="0" w:color="auto"/>
                  </w:divBdr>
                  <w:divsChild>
                    <w:div w:id="948897853">
                      <w:marLeft w:val="0"/>
                      <w:marRight w:val="0"/>
                      <w:marTop w:val="0"/>
                      <w:marBottom w:val="0"/>
                      <w:divBdr>
                        <w:top w:val="none" w:sz="0" w:space="0" w:color="auto"/>
                        <w:left w:val="none" w:sz="0" w:space="0" w:color="auto"/>
                        <w:bottom w:val="none" w:sz="0" w:space="0" w:color="auto"/>
                        <w:right w:val="none" w:sz="0" w:space="0" w:color="auto"/>
                      </w:divBdr>
                      <w:divsChild>
                        <w:div w:id="1967349324">
                          <w:marLeft w:val="0"/>
                          <w:marRight w:val="0"/>
                          <w:marTop w:val="0"/>
                          <w:marBottom w:val="768"/>
                          <w:divBdr>
                            <w:top w:val="none" w:sz="0" w:space="0" w:color="auto"/>
                            <w:left w:val="none" w:sz="0" w:space="0" w:color="auto"/>
                            <w:bottom w:val="none" w:sz="0" w:space="0" w:color="auto"/>
                            <w:right w:val="none" w:sz="0" w:space="0" w:color="auto"/>
                          </w:divBdr>
                          <w:divsChild>
                            <w:div w:id="4223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457883">
      <w:bodyDiv w:val="1"/>
      <w:marLeft w:val="0"/>
      <w:marRight w:val="0"/>
      <w:marTop w:val="0"/>
      <w:marBottom w:val="0"/>
      <w:divBdr>
        <w:top w:val="none" w:sz="0" w:space="0" w:color="auto"/>
        <w:left w:val="none" w:sz="0" w:space="0" w:color="auto"/>
        <w:bottom w:val="none" w:sz="0" w:space="0" w:color="auto"/>
        <w:right w:val="none" w:sz="0" w:space="0" w:color="auto"/>
      </w:divBdr>
    </w:div>
    <w:div w:id="2095661577">
      <w:bodyDiv w:val="1"/>
      <w:marLeft w:val="0"/>
      <w:marRight w:val="0"/>
      <w:marTop w:val="0"/>
      <w:marBottom w:val="0"/>
      <w:divBdr>
        <w:top w:val="none" w:sz="0" w:space="0" w:color="auto"/>
        <w:left w:val="none" w:sz="0" w:space="0" w:color="auto"/>
        <w:bottom w:val="none" w:sz="0" w:space="0" w:color="auto"/>
        <w:right w:val="none" w:sz="0" w:space="0" w:color="auto"/>
      </w:divBdr>
    </w:div>
    <w:div w:id="2102217292">
      <w:bodyDiv w:val="1"/>
      <w:marLeft w:val="0"/>
      <w:marRight w:val="0"/>
      <w:marTop w:val="0"/>
      <w:marBottom w:val="0"/>
      <w:divBdr>
        <w:top w:val="none" w:sz="0" w:space="0" w:color="auto"/>
        <w:left w:val="none" w:sz="0" w:space="0" w:color="auto"/>
        <w:bottom w:val="none" w:sz="0" w:space="0" w:color="auto"/>
        <w:right w:val="none" w:sz="0" w:space="0" w:color="auto"/>
      </w:divBdr>
    </w:div>
    <w:div w:id="21160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A438-687C-4D71-8749-C5A5F8E9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1581</Words>
  <Characters>9016</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Microsoft</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Admin</dc:creator>
  <cp:keywords/>
  <cp:lastModifiedBy>Ермакова Дарья Александровна</cp:lastModifiedBy>
  <cp:revision>4</cp:revision>
  <cp:lastPrinted>2019-04-18T07:23:00Z</cp:lastPrinted>
  <dcterms:created xsi:type="dcterms:W3CDTF">2021-09-08T08:25:00Z</dcterms:created>
  <dcterms:modified xsi:type="dcterms:W3CDTF">2021-09-08T08:55:00Z</dcterms:modified>
</cp:coreProperties>
</file>